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026BE" w14:textId="77777777" w:rsidR="004935C8" w:rsidRDefault="004935C8">
      <w:pPr>
        <w:pStyle w:val="Corpotesto"/>
        <w:rPr>
          <w:rFonts w:ascii="Times New Roman"/>
          <w:sz w:val="20"/>
        </w:rPr>
      </w:pPr>
    </w:p>
    <w:p w14:paraId="618A2620" w14:textId="77777777" w:rsidR="005A3EA0" w:rsidRDefault="005A3EA0">
      <w:pPr>
        <w:pStyle w:val="Corpotesto"/>
        <w:spacing w:before="2"/>
        <w:rPr>
          <w:rFonts w:ascii="Times New Roman"/>
          <w:sz w:val="15"/>
        </w:rPr>
      </w:pPr>
    </w:p>
    <w:p w14:paraId="0BE57F15" w14:textId="5D3F7036" w:rsidR="005A3EA0" w:rsidRPr="001C1D37" w:rsidRDefault="00787B3C">
      <w:pPr>
        <w:pStyle w:val="Corpotesto"/>
        <w:ind w:left="115"/>
        <w:rPr>
          <w:rFonts w:ascii="Times New Roman"/>
          <w:sz w:val="20"/>
        </w:rPr>
      </w:pPr>
      <w:r w:rsidRPr="001C1D37">
        <w:rPr>
          <w:rFonts w:ascii="Times New Roman"/>
          <w:noProof/>
          <w:sz w:val="20"/>
        </w:rPr>
        <mc:AlternateContent>
          <mc:Choice Requires="wps">
            <w:drawing>
              <wp:inline distT="0" distB="0" distL="0" distR="0" wp14:anchorId="505077B8" wp14:editId="1DFBBAF1">
                <wp:extent cx="6264910" cy="372110"/>
                <wp:effectExtent l="7620" t="5080" r="13970" b="13335"/>
                <wp:docPr id="201441677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3721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DBDD5F" w14:textId="77777777" w:rsidR="00504882" w:rsidRDefault="00504882">
                            <w:pPr>
                              <w:spacing w:line="269" w:lineRule="exact"/>
                              <w:ind w:left="1860" w:right="1860"/>
                              <w:jc w:val="center"/>
                              <w:rPr>
                                <w:b/>
                                <w:sz w:val="24"/>
                              </w:rPr>
                            </w:pPr>
                            <w:r>
                              <w:rPr>
                                <w:b/>
                                <w:sz w:val="24"/>
                              </w:rPr>
                              <w:t>SCHEDA TECNICA PROGETTO</w:t>
                            </w:r>
                          </w:p>
                        </w:txbxContent>
                      </wps:txbx>
                      <wps:bodyPr rot="0" vert="horz" wrap="square" lIns="0" tIns="0" rIns="0" bIns="0" anchor="t" anchorCtr="0" upright="1">
                        <a:noAutofit/>
                      </wps:bodyPr>
                    </wps:wsp>
                  </a:graphicData>
                </a:graphic>
              </wp:inline>
            </w:drawing>
          </mc:Choice>
          <mc:Fallback>
            <w:pict>
              <v:shapetype w14:anchorId="505077B8" id="_x0000_t202" coordsize="21600,21600" o:spt="202" path="m,l,21600r21600,l21600,xe">
                <v:stroke joinstyle="miter"/>
                <v:path gradientshapeok="t" o:connecttype="rect"/>
              </v:shapetype>
              <v:shape id="docshape2" o:spid="_x0000_s1026" type="#_x0000_t202" style="width:493.3pt;height:2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" filled="f" strokeweight=".48pt">
                <v:textbox inset="0,0,0,0">
                  <w:txbxContent>
                    <w:p w14:paraId="48DBDD5F" w14:textId="77777777" w:rsidR="00504882" w:rsidRDefault="00504882">
                      <w:pPr>
                        <w:spacing w:line="269" w:lineRule="exact"/>
                        <w:ind w:left="1860" w:right="1860"/>
                        <w:jc w:val="center"/>
                        <w:rPr>
                          <w:b/>
                          <w:sz w:val="24"/>
                        </w:rPr>
                      </w:pPr>
                      <w:r>
                        <w:rPr>
                          <w:b/>
                          <w:sz w:val="24"/>
                        </w:rPr>
                        <w:t>SCHEDA TECNICA PROGETTO</w:t>
                      </w:r>
                    </w:p>
                  </w:txbxContent>
                </v:textbox>
                <w10:anchorlock/>
              </v:shape>
            </w:pict>
          </mc:Fallback>
        </mc:AlternateContent>
      </w:r>
    </w:p>
    <w:p w14:paraId="7E48F9DA" w14:textId="77777777" w:rsidR="005A3EA0" w:rsidRPr="001C1D37" w:rsidRDefault="005A3EA0">
      <w:pPr>
        <w:pStyle w:val="Corpotesto"/>
        <w:spacing w:before="4"/>
        <w:rPr>
          <w:rFonts w:ascii="Times New Roman"/>
          <w:sz w:val="12"/>
        </w:rPr>
      </w:pPr>
    </w:p>
    <w:p w14:paraId="1227045B" w14:textId="122373BE" w:rsidR="00862130" w:rsidRPr="001C1D37" w:rsidRDefault="00862130" w:rsidP="00862130">
      <w:pPr>
        <w:pStyle w:val="Titolo11"/>
        <w:ind w:left="0" w:right="3"/>
        <w:rPr>
          <w:sz w:val="36"/>
          <w:szCs w:val="36"/>
        </w:rPr>
      </w:pPr>
      <w:r w:rsidRPr="001C1D37">
        <w:rPr>
          <w:sz w:val="36"/>
          <w:szCs w:val="36"/>
        </w:rPr>
        <w:t>REGIONE CAMPANIA</w:t>
      </w:r>
    </w:p>
    <w:p w14:paraId="293B680D" w14:textId="77777777" w:rsidR="00434EFE" w:rsidRPr="001C1D37" w:rsidRDefault="00434EFE" w:rsidP="00434EFE">
      <w:pPr>
        <w:spacing w:before="1"/>
        <w:ind w:right="3"/>
        <w:jc w:val="center"/>
        <w:rPr>
          <w:sz w:val="19"/>
        </w:rPr>
      </w:pPr>
      <w:r w:rsidRPr="001C1D37">
        <w:rPr>
          <w:sz w:val="19"/>
        </w:rPr>
        <w:t>UFFICIO SPECIALE OPERE PUBBLICHE E INTERVENTI STRATEGICI</w:t>
      </w:r>
    </w:p>
    <w:p w14:paraId="695FC0AB" w14:textId="77777777" w:rsidR="00862130" w:rsidRPr="001C1D37" w:rsidRDefault="00862130" w:rsidP="00862130">
      <w:pPr>
        <w:pStyle w:val="Titolo11"/>
        <w:spacing w:before="0" w:line="360" w:lineRule="auto"/>
        <w:ind w:left="0" w:right="3"/>
        <w:rPr>
          <w:sz w:val="28"/>
          <w:szCs w:val="28"/>
        </w:rPr>
      </w:pPr>
    </w:p>
    <w:p w14:paraId="196F56E3" w14:textId="77777777" w:rsidR="00862130" w:rsidRPr="001C1D37" w:rsidRDefault="00862130" w:rsidP="00862130">
      <w:pPr>
        <w:pStyle w:val="Titolo11"/>
        <w:spacing w:before="0" w:line="360" w:lineRule="auto"/>
        <w:ind w:left="0" w:right="3"/>
        <w:rPr>
          <w:sz w:val="28"/>
          <w:szCs w:val="28"/>
        </w:rPr>
      </w:pPr>
      <w:r w:rsidRPr="001C1D37">
        <w:rPr>
          <w:sz w:val="28"/>
          <w:szCs w:val="28"/>
        </w:rPr>
        <w:t>AVVISOPUBBLICO</w:t>
      </w:r>
    </w:p>
    <w:p w14:paraId="5F64F21E" w14:textId="091B401D" w:rsidR="00862130" w:rsidRPr="001C1D37" w:rsidRDefault="00862130" w:rsidP="00043024">
      <w:pPr>
        <w:pStyle w:val="Titolo11"/>
        <w:spacing w:before="0"/>
        <w:ind w:left="0" w:right="6"/>
        <w:rPr>
          <w:b w:val="0"/>
          <w:sz w:val="26"/>
          <w:szCs w:val="26"/>
        </w:rPr>
      </w:pPr>
      <w:r w:rsidRPr="001C1D37">
        <w:rPr>
          <w:b w:val="0"/>
          <w:sz w:val="26"/>
          <w:szCs w:val="26"/>
        </w:rPr>
        <w:t>per la formazione del parco progetti regionale di edilizia scolastica denominato</w:t>
      </w:r>
    </w:p>
    <w:p w14:paraId="7EF086A2" w14:textId="77777777" w:rsidR="00820183" w:rsidRPr="001C1D37" w:rsidRDefault="00820183" w:rsidP="00043024">
      <w:pPr>
        <w:pStyle w:val="Titolo11"/>
        <w:spacing w:before="0"/>
        <w:ind w:left="0" w:right="6"/>
        <w:rPr>
          <w:b w:val="0"/>
          <w:sz w:val="26"/>
          <w:szCs w:val="26"/>
        </w:rPr>
      </w:pPr>
    </w:p>
    <w:p w14:paraId="3EA956D2" w14:textId="77777777" w:rsidR="00862130" w:rsidRPr="001C1D37" w:rsidRDefault="00862130" w:rsidP="00043024">
      <w:pPr>
        <w:pStyle w:val="Titolo11"/>
        <w:spacing w:before="0"/>
        <w:ind w:left="0" w:right="6"/>
        <w:rPr>
          <w:sz w:val="26"/>
          <w:szCs w:val="26"/>
        </w:rPr>
      </w:pPr>
      <w:r w:rsidRPr="001C1D37">
        <w:rPr>
          <w:sz w:val="26"/>
          <w:szCs w:val="26"/>
        </w:rPr>
        <w:t>“Scuola Viva in cantiere”</w:t>
      </w:r>
    </w:p>
    <w:p w14:paraId="399458B1" w14:textId="15F41599" w:rsidR="00820183" w:rsidRPr="001C1D37" w:rsidRDefault="00820183" w:rsidP="00043024">
      <w:pPr>
        <w:pStyle w:val="Titolo11"/>
        <w:spacing w:before="0"/>
        <w:ind w:left="0" w:right="6"/>
        <w:rPr>
          <w:sz w:val="26"/>
          <w:szCs w:val="26"/>
        </w:rPr>
      </w:pPr>
      <w:r w:rsidRPr="001C1D37">
        <w:rPr>
          <w:sz w:val="26"/>
          <w:szCs w:val="26"/>
        </w:rPr>
        <w:t>II Fase</w:t>
      </w:r>
    </w:p>
    <w:p w14:paraId="7A3D78C0" w14:textId="77777777" w:rsidR="00820183" w:rsidRPr="001C1D37" w:rsidRDefault="00820183" w:rsidP="00885672">
      <w:pPr>
        <w:pStyle w:val="Titolo11"/>
        <w:ind w:left="0" w:right="6"/>
        <w:rPr>
          <w:b w:val="0"/>
          <w:i/>
          <w:iCs/>
          <w:sz w:val="26"/>
          <w:szCs w:val="26"/>
        </w:rPr>
      </w:pPr>
    </w:p>
    <w:p w14:paraId="75FB4B4F" w14:textId="27978106" w:rsidR="00885672" w:rsidRPr="001C1D37" w:rsidRDefault="00885672" w:rsidP="00885672">
      <w:pPr>
        <w:pStyle w:val="Titolo11"/>
        <w:ind w:left="0" w:right="6"/>
        <w:rPr>
          <w:b w:val="0"/>
          <w:i/>
          <w:iCs/>
          <w:sz w:val="26"/>
          <w:szCs w:val="26"/>
        </w:rPr>
      </w:pPr>
      <w:r w:rsidRPr="001C1D37">
        <w:rPr>
          <w:b w:val="0"/>
          <w:i/>
          <w:iCs/>
          <w:sz w:val="26"/>
          <w:szCs w:val="26"/>
        </w:rPr>
        <w:t xml:space="preserve">Deliberazioni di Giunta </w:t>
      </w:r>
      <w:r w:rsidR="00820183" w:rsidRPr="001C1D37">
        <w:rPr>
          <w:b w:val="0"/>
          <w:i/>
          <w:iCs/>
          <w:sz w:val="26"/>
          <w:szCs w:val="26"/>
        </w:rPr>
        <w:t xml:space="preserve">n. </w:t>
      </w:r>
      <w:r w:rsidR="00540063" w:rsidRPr="001C1D37">
        <w:rPr>
          <w:b w:val="0"/>
          <w:i/>
          <w:iCs/>
          <w:sz w:val="26"/>
          <w:szCs w:val="26"/>
        </w:rPr>
        <w:t>198</w:t>
      </w:r>
      <w:r w:rsidRPr="001C1D37">
        <w:rPr>
          <w:b w:val="0"/>
          <w:i/>
          <w:iCs/>
          <w:sz w:val="26"/>
          <w:szCs w:val="26"/>
        </w:rPr>
        <w:t>/2026</w:t>
      </w:r>
    </w:p>
    <w:p w14:paraId="5DE4A4EA" w14:textId="77777777" w:rsidR="00820183" w:rsidRPr="001C1D37" w:rsidRDefault="00820183" w:rsidP="00A45529">
      <w:pPr>
        <w:ind w:right="6"/>
        <w:jc w:val="center"/>
        <w:outlineLvl w:val="1"/>
        <w:rPr>
          <w:bCs/>
          <w:sz w:val="26"/>
          <w:szCs w:val="26"/>
        </w:rPr>
      </w:pPr>
    </w:p>
    <w:p w14:paraId="1CAD5BDB" w14:textId="5C23A102" w:rsidR="00A45529" w:rsidRPr="001C1D37" w:rsidRDefault="00A45529" w:rsidP="00A45529">
      <w:pPr>
        <w:ind w:right="6"/>
        <w:jc w:val="center"/>
        <w:outlineLvl w:val="1"/>
        <w:rPr>
          <w:bCs/>
          <w:sz w:val="26"/>
          <w:szCs w:val="26"/>
        </w:rPr>
      </w:pPr>
      <w:r w:rsidRPr="001C1D37">
        <w:rPr>
          <w:bCs/>
          <w:sz w:val="26"/>
          <w:szCs w:val="26"/>
        </w:rPr>
        <w:t xml:space="preserve">Sessione </w:t>
      </w:r>
      <w:r w:rsidR="00434EFE" w:rsidRPr="001C1D37">
        <w:rPr>
          <w:bCs/>
          <w:sz w:val="26"/>
          <w:szCs w:val="26"/>
        </w:rPr>
        <w:t>2026</w:t>
      </w:r>
    </w:p>
    <w:p w14:paraId="3C3A0231" w14:textId="77777777" w:rsidR="005E7964" w:rsidRPr="001C1D37" w:rsidRDefault="005E7964">
      <w:pPr>
        <w:pStyle w:val="Corpotesto"/>
        <w:spacing w:before="2"/>
        <w:rPr>
          <w:sz w:val="26"/>
        </w:rPr>
      </w:pPr>
    </w:p>
    <w:p w14:paraId="40DF586E" w14:textId="467CF4AB" w:rsidR="00920DC7" w:rsidRPr="001C1D37" w:rsidRDefault="00862130" w:rsidP="005E7964">
      <w:pPr>
        <w:spacing w:line="480" w:lineRule="auto"/>
        <w:ind w:left="232" w:right="187"/>
        <w:rPr>
          <w:b/>
          <w:sz w:val="24"/>
          <w:u w:val="single"/>
        </w:rPr>
      </w:pPr>
      <w:r w:rsidRPr="001C1D37">
        <w:rPr>
          <w:b/>
          <w:sz w:val="24"/>
        </w:rPr>
        <w:t>Titolo del</w:t>
      </w:r>
      <w:r w:rsidR="008E3EAF" w:rsidRPr="001C1D37">
        <w:rPr>
          <w:b/>
          <w:sz w:val="24"/>
        </w:rPr>
        <w:t>l’intervento</w:t>
      </w:r>
      <w:r w:rsidR="00DF3DDD" w:rsidRPr="001C1D37">
        <w:rPr>
          <w:b/>
          <w:sz w:val="24"/>
        </w:rPr>
        <w:t>:</w:t>
      </w:r>
      <w:r w:rsidR="00D71635" w:rsidRPr="001C1D37">
        <w:rPr>
          <w:b/>
          <w:sz w:val="24"/>
        </w:rPr>
        <w:t xml:space="preserve"> </w:t>
      </w:r>
      <w:r w:rsidRPr="001C1D37">
        <w:rPr>
          <w:b/>
          <w:sz w:val="24"/>
        </w:rPr>
        <w:t>________</w:t>
      </w:r>
      <w:r w:rsidR="00920DC7" w:rsidRPr="001C1D37">
        <w:rPr>
          <w:b/>
          <w:sz w:val="24"/>
        </w:rPr>
        <w:t>____________________________________________________</w:t>
      </w:r>
      <w:r w:rsidR="005F424D" w:rsidRPr="001C1D37">
        <w:rPr>
          <w:b/>
          <w:sz w:val="24"/>
        </w:rPr>
        <w:t>_</w:t>
      </w:r>
    </w:p>
    <w:p w14:paraId="535040FD" w14:textId="77777777" w:rsidR="005A3EA0" w:rsidRPr="001C1D37" w:rsidRDefault="001F5451" w:rsidP="005E7964">
      <w:pPr>
        <w:spacing w:line="480" w:lineRule="auto"/>
        <w:ind w:left="232" w:right="187"/>
        <w:rPr>
          <w:b/>
          <w:sz w:val="24"/>
        </w:rPr>
      </w:pPr>
      <w:r w:rsidRPr="001C1D37">
        <w:rPr>
          <w:b/>
          <w:sz w:val="24"/>
        </w:rPr>
        <w:t>CUP</w:t>
      </w:r>
      <w:r w:rsidR="00DF3DDD" w:rsidRPr="001C1D37">
        <w:rPr>
          <w:b/>
          <w:sz w:val="24"/>
        </w:rPr>
        <w:t>: _________________________________________________________________________</w:t>
      </w:r>
      <w:r w:rsidR="005F424D" w:rsidRPr="001C1D37">
        <w:rPr>
          <w:b/>
          <w:sz w:val="24"/>
        </w:rPr>
        <w:t>__</w:t>
      </w:r>
    </w:p>
    <w:p w14:paraId="48D9F942" w14:textId="77777777" w:rsidR="00DF3DDD" w:rsidRPr="001C1D37" w:rsidRDefault="00493347" w:rsidP="005E7964">
      <w:pPr>
        <w:spacing w:line="480" w:lineRule="auto"/>
        <w:ind w:left="232" w:right="187"/>
        <w:rPr>
          <w:b/>
          <w:sz w:val="24"/>
        </w:rPr>
      </w:pPr>
      <w:r w:rsidRPr="001C1D37">
        <w:rPr>
          <w:b/>
          <w:sz w:val="24"/>
        </w:rPr>
        <w:t>U</w:t>
      </w:r>
      <w:r w:rsidR="00862130" w:rsidRPr="001C1D37">
        <w:rPr>
          <w:b/>
          <w:sz w:val="24"/>
        </w:rPr>
        <w:t xml:space="preserve">bicazione edificio: </w:t>
      </w:r>
      <w:r w:rsidR="00DF3DDD" w:rsidRPr="001C1D37">
        <w:rPr>
          <w:b/>
          <w:sz w:val="24"/>
        </w:rPr>
        <w:t>________________________________________________</w:t>
      </w:r>
      <w:r w:rsidRPr="001C1D37">
        <w:rPr>
          <w:b/>
          <w:sz w:val="24"/>
        </w:rPr>
        <w:t>______</w:t>
      </w:r>
      <w:r w:rsidR="00862130" w:rsidRPr="001C1D37">
        <w:rPr>
          <w:b/>
          <w:sz w:val="24"/>
        </w:rPr>
        <w:t>______</w:t>
      </w:r>
      <w:r w:rsidR="005F424D" w:rsidRPr="001C1D37">
        <w:rPr>
          <w:b/>
          <w:sz w:val="24"/>
        </w:rPr>
        <w:t>___</w:t>
      </w:r>
    </w:p>
    <w:p w14:paraId="6D3C4086" w14:textId="77777777" w:rsidR="00862130" w:rsidRPr="001C1D37" w:rsidRDefault="00862130" w:rsidP="005E7964">
      <w:pPr>
        <w:spacing w:line="480" w:lineRule="auto"/>
        <w:ind w:left="232" w:right="187"/>
        <w:rPr>
          <w:b/>
          <w:sz w:val="24"/>
        </w:rPr>
      </w:pPr>
      <w:r w:rsidRPr="001C1D37">
        <w:rPr>
          <w:b/>
          <w:sz w:val="24"/>
        </w:rPr>
        <w:t xml:space="preserve">Coordinate geografiche edificio: </w:t>
      </w:r>
      <w:r w:rsidR="00AA109A" w:rsidRPr="001C1D37">
        <w:rPr>
          <w:b/>
          <w:sz w:val="24"/>
        </w:rPr>
        <w:t>_________________________________________________</w:t>
      </w:r>
      <w:r w:rsidR="005F424D" w:rsidRPr="001C1D37">
        <w:rPr>
          <w:b/>
          <w:sz w:val="24"/>
        </w:rPr>
        <w:t>____</w:t>
      </w:r>
    </w:p>
    <w:p w14:paraId="3B8455EE" w14:textId="77777777" w:rsidR="00A56727" w:rsidRPr="001C1D37" w:rsidRDefault="00A56727" w:rsidP="005E7964">
      <w:pPr>
        <w:spacing w:line="480" w:lineRule="auto"/>
        <w:ind w:left="232" w:right="187"/>
        <w:rPr>
          <w:b/>
          <w:sz w:val="24"/>
        </w:rPr>
      </w:pPr>
      <w:r w:rsidRPr="001C1D37">
        <w:rPr>
          <w:b/>
          <w:sz w:val="24"/>
        </w:rPr>
        <w:t>Codice ARES edificio</w:t>
      </w:r>
      <w:r w:rsidR="00575991" w:rsidRPr="001C1D37">
        <w:rPr>
          <w:b/>
          <w:sz w:val="24"/>
        </w:rPr>
        <w:t>:</w:t>
      </w:r>
      <w:r w:rsidRPr="001C1D37">
        <w:rPr>
          <w:b/>
          <w:sz w:val="24"/>
        </w:rPr>
        <w:t xml:space="preserve"> _____________________________________________________</w:t>
      </w:r>
      <w:r w:rsidR="005F424D" w:rsidRPr="001C1D37">
        <w:rPr>
          <w:b/>
          <w:sz w:val="24"/>
        </w:rPr>
        <w:t>________</w:t>
      </w:r>
    </w:p>
    <w:p w14:paraId="5EE17209" w14:textId="77777777" w:rsidR="00583E2D" w:rsidRPr="001C1D37" w:rsidRDefault="00A56727" w:rsidP="005E7964">
      <w:pPr>
        <w:spacing w:line="480" w:lineRule="auto"/>
        <w:ind w:left="232" w:right="187"/>
        <w:rPr>
          <w:b/>
          <w:sz w:val="24"/>
        </w:rPr>
      </w:pPr>
      <w:r w:rsidRPr="001C1D37">
        <w:rPr>
          <w:b/>
          <w:sz w:val="24"/>
        </w:rPr>
        <w:t>Anno di costruzione edificio</w:t>
      </w:r>
      <w:r w:rsidR="00583E2D" w:rsidRPr="001C1D37">
        <w:rPr>
          <w:b/>
          <w:sz w:val="24"/>
        </w:rPr>
        <w:t>: __________________________________________</w:t>
      </w:r>
      <w:r w:rsidR="005F424D" w:rsidRPr="001C1D37">
        <w:rPr>
          <w:b/>
          <w:sz w:val="24"/>
        </w:rPr>
        <w:t>_____________</w:t>
      </w:r>
    </w:p>
    <w:p w14:paraId="514F5057" w14:textId="77777777" w:rsidR="00D0038B" w:rsidRPr="001C1D37" w:rsidRDefault="00D0038B" w:rsidP="006F7235">
      <w:pPr>
        <w:pStyle w:val="Paragrafoelenco"/>
        <w:tabs>
          <w:tab w:val="left" w:pos="639"/>
        </w:tabs>
        <w:ind w:left="232" w:right="228" w:firstLine="0"/>
        <w:jc w:val="both"/>
        <w:rPr>
          <w:i/>
        </w:rPr>
      </w:pPr>
    </w:p>
    <w:p w14:paraId="6CE3E90D" w14:textId="77777777" w:rsidR="005E7964" w:rsidRPr="001C1D37" w:rsidRDefault="005E7964" w:rsidP="006F7235">
      <w:pPr>
        <w:pStyle w:val="Paragrafoelenco"/>
        <w:tabs>
          <w:tab w:val="left" w:pos="639"/>
        </w:tabs>
        <w:ind w:left="232" w:right="228" w:firstLine="0"/>
        <w:jc w:val="both"/>
        <w:rPr>
          <w:i/>
        </w:rPr>
      </w:pPr>
    </w:p>
    <w:p w14:paraId="09E0B6AA" w14:textId="11ADBD99" w:rsidR="00A47B7E" w:rsidRPr="001C1D37" w:rsidRDefault="006F7235" w:rsidP="006F7235">
      <w:pPr>
        <w:pStyle w:val="Paragrafoelenco"/>
        <w:tabs>
          <w:tab w:val="left" w:pos="639"/>
        </w:tabs>
        <w:ind w:left="232" w:right="228" w:firstLine="0"/>
        <w:jc w:val="both"/>
        <w:rPr>
          <w:i/>
        </w:rPr>
      </w:pPr>
      <w:r w:rsidRPr="001C1D37">
        <w:rPr>
          <w:i/>
        </w:rPr>
        <w:t>Nota:</w:t>
      </w:r>
    </w:p>
    <w:p w14:paraId="0CCC40BF" w14:textId="77777777" w:rsidR="006F7235" w:rsidRPr="001C1D37" w:rsidRDefault="00A47B7E" w:rsidP="006F7235">
      <w:pPr>
        <w:pStyle w:val="Paragrafoelenco"/>
        <w:tabs>
          <w:tab w:val="left" w:pos="639"/>
        </w:tabs>
        <w:ind w:left="232" w:right="228" w:firstLine="0"/>
        <w:jc w:val="both"/>
        <w:rPr>
          <w:i/>
        </w:rPr>
      </w:pPr>
      <w:r w:rsidRPr="001C1D37">
        <w:rPr>
          <w:i/>
        </w:rPr>
        <w:t>L</w:t>
      </w:r>
      <w:r w:rsidR="000C0355" w:rsidRPr="001C1D37">
        <w:rPr>
          <w:i/>
        </w:rPr>
        <w:t xml:space="preserve">a datazione dell’edificio scolastico, in assenza di atti espliciti, potrà scaturire da una specifica </w:t>
      </w:r>
      <w:r w:rsidR="00E021E1" w:rsidRPr="001C1D37">
        <w:rPr>
          <w:i/>
        </w:rPr>
        <w:t xml:space="preserve">nota </w:t>
      </w:r>
      <w:r w:rsidR="000C0355" w:rsidRPr="001C1D37">
        <w:rPr>
          <w:i/>
        </w:rPr>
        <w:t xml:space="preserve">del Rup, inserita al punto </w:t>
      </w:r>
      <w:r w:rsidR="00E021E1" w:rsidRPr="001C1D37">
        <w:rPr>
          <w:i/>
        </w:rPr>
        <w:t>5</w:t>
      </w:r>
      <w:r w:rsidR="000C0355" w:rsidRPr="001C1D37">
        <w:rPr>
          <w:i/>
        </w:rPr>
        <w:t xml:space="preserve"> della presente scheda</w:t>
      </w:r>
      <w:r w:rsidR="007C5457" w:rsidRPr="001C1D37">
        <w:rPr>
          <w:i/>
        </w:rPr>
        <w:t>,</w:t>
      </w:r>
      <w:r w:rsidR="000C0355" w:rsidRPr="001C1D37">
        <w:rPr>
          <w:i/>
        </w:rPr>
        <w:t xml:space="preserve"> argomentata con considerazioni di carattere tecnico.</w:t>
      </w:r>
    </w:p>
    <w:p w14:paraId="12DCA094" w14:textId="4EA7D4AA" w:rsidR="00A47B7E" w:rsidRPr="001C1D37" w:rsidRDefault="00A47B7E" w:rsidP="006F7235">
      <w:pPr>
        <w:pStyle w:val="Paragrafoelenco"/>
        <w:tabs>
          <w:tab w:val="left" w:pos="639"/>
        </w:tabs>
        <w:ind w:left="232" w:right="228" w:firstLine="0"/>
        <w:jc w:val="both"/>
        <w:rPr>
          <w:i/>
          <w:color w:val="FF0000"/>
        </w:rPr>
      </w:pPr>
      <w:r w:rsidRPr="001C1D37">
        <w:rPr>
          <w:i/>
        </w:rPr>
        <w:t>Il codice ARES non rileva per asili nido</w:t>
      </w:r>
      <w:r w:rsidR="0047023B" w:rsidRPr="001C1D37">
        <w:rPr>
          <w:i/>
        </w:rPr>
        <w:t>; per le nuove costruzioni può non essere indicato all’atto della candidatura</w:t>
      </w:r>
      <w:r w:rsidR="00FC5129" w:rsidRPr="001C1D37">
        <w:rPr>
          <w:i/>
        </w:rPr>
        <w:t xml:space="preserve">; nel caso di intervento di accorpamento è necessario indicare il codice </w:t>
      </w:r>
      <w:r w:rsidR="00ED19A6" w:rsidRPr="001C1D37">
        <w:rPr>
          <w:i/>
        </w:rPr>
        <w:t>ARES</w:t>
      </w:r>
      <w:r w:rsidR="00FC5129" w:rsidRPr="001C1D37">
        <w:rPr>
          <w:i/>
        </w:rPr>
        <w:t xml:space="preserve"> di ciascun edificio interessato.</w:t>
      </w:r>
    </w:p>
    <w:p w14:paraId="64461340" w14:textId="77777777" w:rsidR="00D0038B" w:rsidRPr="001C1D37" w:rsidRDefault="00D0038B">
      <w:pPr>
        <w:pStyle w:val="Corpotesto"/>
        <w:spacing w:before="7"/>
        <w:rPr>
          <w:b/>
          <w:sz w:val="18"/>
        </w:rPr>
      </w:pPr>
    </w:p>
    <w:p w14:paraId="2606175D" w14:textId="77777777" w:rsidR="005E7964" w:rsidRPr="001C1D37" w:rsidRDefault="005E7964">
      <w:pPr>
        <w:pStyle w:val="Corpotesto"/>
        <w:spacing w:before="7"/>
        <w:rPr>
          <w:b/>
          <w:sz w:val="18"/>
        </w:rPr>
      </w:pPr>
    </w:p>
    <w:p w14:paraId="35A9B763" w14:textId="77777777" w:rsidR="005A3EA0" w:rsidRPr="001C1D37" w:rsidRDefault="001F5451" w:rsidP="00970275">
      <w:pPr>
        <w:pStyle w:val="Paragrafoelenco"/>
        <w:numPr>
          <w:ilvl w:val="0"/>
          <w:numId w:val="2"/>
        </w:numPr>
        <w:ind w:left="567" w:hanging="349"/>
        <w:rPr>
          <w:b/>
          <w:spacing w:val="-1"/>
          <w:sz w:val="24"/>
        </w:rPr>
      </w:pPr>
      <w:r w:rsidRPr="001C1D37">
        <w:rPr>
          <w:b/>
          <w:spacing w:val="-1"/>
          <w:sz w:val="24"/>
        </w:rPr>
        <w:t>SOGGETTO</w:t>
      </w:r>
      <w:r w:rsidR="00575991" w:rsidRPr="001C1D37">
        <w:rPr>
          <w:b/>
          <w:spacing w:val="-1"/>
          <w:sz w:val="24"/>
        </w:rPr>
        <w:t xml:space="preserve"> </w:t>
      </w:r>
      <w:r w:rsidRPr="001C1D37">
        <w:rPr>
          <w:b/>
          <w:spacing w:val="-1"/>
          <w:sz w:val="24"/>
        </w:rPr>
        <w:t>PROPONENTE</w:t>
      </w:r>
    </w:p>
    <w:p w14:paraId="4AED1706" w14:textId="77777777" w:rsidR="005A3EA0" w:rsidRPr="001C1D37" w:rsidRDefault="005A3EA0">
      <w:pPr>
        <w:pStyle w:val="Corpotesto"/>
        <w:spacing w:before="1"/>
        <w:rPr>
          <w:b/>
        </w:rPr>
      </w:pPr>
    </w:p>
    <w:tbl>
      <w:tblPr>
        <w:tblStyle w:val="TableNormal1"/>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879"/>
        <w:gridCol w:w="4820"/>
      </w:tblGrid>
      <w:tr w:rsidR="005A3EA0" w:rsidRPr="001C1D37" w14:paraId="1F574C18" w14:textId="77777777" w:rsidTr="00096C71">
        <w:trPr>
          <w:trHeight w:val="270"/>
          <w:jc w:val="center"/>
        </w:trPr>
        <w:tc>
          <w:tcPr>
            <w:tcW w:w="3879" w:type="dxa"/>
          </w:tcPr>
          <w:p w14:paraId="049914A7" w14:textId="77777777" w:rsidR="005A3EA0" w:rsidRPr="001C1D37" w:rsidRDefault="001F5451">
            <w:pPr>
              <w:pStyle w:val="TableParagraph"/>
              <w:spacing w:before="1" w:line="249" w:lineRule="exact"/>
              <w:ind w:left="71"/>
              <w:rPr>
                <w:sz w:val="24"/>
              </w:rPr>
            </w:pPr>
            <w:r w:rsidRPr="001C1D37">
              <w:rPr>
                <w:sz w:val="24"/>
              </w:rPr>
              <w:t>Ente</w:t>
            </w:r>
            <w:r w:rsidR="00575991" w:rsidRPr="001C1D37">
              <w:rPr>
                <w:sz w:val="24"/>
              </w:rPr>
              <w:t xml:space="preserve"> </w:t>
            </w:r>
            <w:r w:rsidRPr="001C1D37">
              <w:rPr>
                <w:sz w:val="24"/>
              </w:rPr>
              <w:t>locale</w:t>
            </w:r>
          </w:p>
        </w:tc>
        <w:tc>
          <w:tcPr>
            <w:tcW w:w="4820" w:type="dxa"/>
          </w:tcPr>
          <w:p w14:paraId="7FBA0B7A" w14:textId="77777777" w:rsidR="005A3EA0" w:rsidRPr="001C1D37" w:rsidRDefault="001F5451">
            <w:pPr>
              <w:pStyle w:val="TableParagraph"/>
              <w:spacing w:before="1" w:line="249" w:lineRule="exact"/>
              <w:ind w:left="71"/>
              <w:rPr>
                <w:i/>
                <w:sz w:val="24"/>
              </w:rPr>
            </w:pPr>
            <w:r w:rsidRPr="001C1D37">
              <w:rPr>
                <w:i/>
                <w:sz w:val="24"/>
              </w:rPr>
              <w:t>Denominazione</w:t>
            </w:r>
          </w:p>
        </w:tc>
      </w:tr>
      <w:tr w:rsidR="005A3EA0" w:rsidRPr="001C1D37" w14:paraId="27636DBD" w14:textId="77777777" w:rsidTr="00096C71">
        <w:trPr>
          <w:trHeight w:val="268"/>
          <w:jc w:val="center"/>
        </w:trPr>
        <w:tc>
          <w:tcPr>
            <w:tcW w:w="3879" w:type="dxa"/>
          </w:tcPr>
          <w:p w14:paraId="730F0976" w14:textId="2BF326C7" w:rsidR="005A3EA0" w:rsidRPr="001C1D37" w:rsidRDefault="001F5451">
            <w:pPr>
              <w:pStyle w:val="TableParagraph"/>
              <w:spacing w:line="248" w:lineRule="exact"/>
              <w:ind w:left="71"/>
              <w:rPr>
                <w:sz w:val="24"/>
              </w:rPr>
            </w:pPr>
            <w:r w:rsidRPr="001C1D37">
              <w:rPr>
                <w:sz w:val="24"/>
              </w:rPr>
              <w:t>Responsabile</w:t>
            </w:r>
            <w:r w:rsidR="00575991" w:rsidRPr="001C1D37">
              <w:rPr>
                <w:sz w:val="24"/>
              </w:rPr>
              <w:t xml:space="preserve"> </w:t>
            </w:r>
            <w:r w:rsidR="00E64499" w:rsidRPr="001C1D37">
              <w:rPr>
                <w:sz w:val="24"/>
              </w:rPr>
              <w:t>unico del progetto</w:t>
            </w:r>
          </w:p>
        </w:tc>
        <w:tc>
          <w:tcPr>
            <w:tcW w:w="4820" w:type="dxa"/>
          </w:tcPr>
          <w:p w14:paraId="22EADE6B" w14:textId="77777777" w:rsidR="005A3EA0" w:rsidRPr="001C1D37" w:rsidRDefault="001F5451">
            <w:pPr>
              <w:pStyle w:val="TableParagraph"/>
              <w:spacing w:line="248" w:lineRule="exact"/>
              <w:ind w:left="71"/>
              <w:rPr>
                <w:i/>
                <w:sz w:val="24"/>
              </w:rPr>
            </w:pPr>
            <w:r w:rsidRPr="001C1D37">
              <w:rPr>
                <w:i/>
                <w:sz w:val="24"/>
              </w:rPr>
              <w:t>Nome</w:t>
            </w:r>
            <w:r w:rsidR="00DA1781" w:rsidRPr="001C1D37">
              <w:rPr>
                <w:i/>
                <w:sz w:val="24"/>
              </w:rPr>
              <w:t xml:space="preserve"> </w:t>
            </w:r>
            <w:r w:rsidRPr="001C1D37">
              <w:rPr>
                <w:i/>
                <w:sz w:val="24"/>
              </w:rPr>
              <w:t>Cognome</w:t>
            </w:r>
          </w:p>
        </w:tc>
      </w:tr>
      <w:tr w:rsidR="005A3EA0" w:rsidRPr="001C1D37" w14:paraId="709E4E28" w14:textId="77777777" w:rsidTr="00096C71">
        <w:trPr>
          <w:trHeight w:val="270"/>
          <w:jc w:val="center"/>
        </w:trPr>
        <w:tc>
          <w:tcPr>
            <w:tcW w:w="3879" w:type="dxa"/>
          </w:tcPr>
          <w:p w14:paraId="2C75AE59" w14:textId="77777777" w:rsidR="005A3EA0" w:rsidRPr="001C1D37" w:rsidRDefault="001F5451">
            <w:pPr>
              <w:pStyle w:val="TableParagraph"/>
              <w:spacing w:before="1" w:line="249" w:lineRule="exact"/>
              <w:ind w:left="71"/>
              <w:rPr>
                <w:sz w:val="24"/>
              </w:rPr>
            </w:pPr>
            <w:r w:rsidRPr="001C1D37">
              <w:rPr>
                <w:sz w:val="24"/>
              </w:rPr>
              <w:t>Indirizzo</w:t>
            </w:r>
            <w:r w:rsidR="00575991" w:rsidRPr="001C1D37">
              <w:rPr>
                <w:sz w:val="24"/>
              </w:rPr>
              <w:t xml:space="preserve"> </w:t>
            </w:r>
            <w:r w:rsidRPr="001C1D37">
              <w:rPr>
                <w:sz w:val="24"/>
              </w:rPr>
              <w:t>sede</w:t>
            </w:r>
            <w:r w:rsidR="00575991" w:rsidRPr="001C1D37">
              <w:rPr>
                <w:sz w:val="24"/>
              </w:rPr>
              <w:t xml:space="preserve"> </w:t>
            </w:r>
            <w:r w:rsidRPr="001C1D37">
              <w:rPr>
                <w:sz w:val="24"/>
              </w:rPr>
              <w:t>Ente</w:t>
            </w:r>
          </w:p>
        </w:tc>
        <w:tc>
          <w:tcPr>
            <w:tcW w:w="4820" w:type="dxa"/>
          </w:tcPr>
          <w:p w14:paraId="39AE5922" w14:textId="145641A7" w:rsidR="005A3EA0" w:rsidRPr="001C1D37" w:rsidRDefault="001F5451">
            <w:pPr>
              <w:pStyle w:val="TableParagraph"/>
              <w:spacing w:before="1" w:line="249" w:lineRule="exact"/>
              <w:ind w:left="71"/>
              <w:rPr>
                <w:i/>
                <w:sz w:val="24"/>
              </w:rPr>
            </w:pPr>
            <w:r w:rsidRPr="001C1D37">
              <w:rPr>
                <w:i/>
                <w:sz w:val="24"/>
              </w:rPr>
              <w:t>Via/Piazza,</w:t>
            </w:r>
            <w:r w:rsidR="00653F6C" w:rsidRPr="001C1D37">
              <w:rPr>
                <w:i/>
                <w:sz w:val="24"/>
              </w:rPr>
              <w:t xml:space="preserve"> </w:t>
            </w:r>
            <w:r w:rsidRPr="001C1D37">
              <w:rPr>
                <w:i/>
                <w:sz w:val="24"/>
              </w:rPr>
              <w:t>civico,</w:t>
            </w:r>
            <w:r w:rsidR="00653F6C" w:rsidRPr="001C1D37">
              <w:rPr>
                <w:i/>
                <w:sz w:val="24"/>
              </w:rPr>
              <w:t xml:space="preserve"> </w:t>
            </w:r>
            <w:r w:rsidRPr="001C1D37">
              <w:rPr>
                <w:i/>
                <w:sz w:val="24"/>
              </w:rPr>
              <w:t>CAP,</w:t>
            </w:r>
            <w:r w:rsidR="00653F6C" w:rsidRPr="001C1D37">
              <w:rPr>
                <w:i/>
                <w:sz w:val="24"/>
              </w:rPr>
              <w:t xml:space="preserve"> </w:t>
            </w:r>
            <w:r w:rsidRPr="001C1D37">
              <w:rPr>
                <w:i/>
                <w:sz w:val="24"/>
              </w:rPr>
              <w:t>Località</w:t>
            </w:r>
          </w:p>
        </w:tc>
      </w:tr>
      <w:tr w:rsidR="005A3EA0" w:rsidRPr="001C1D37" w14:paraId="5D01EA49" w14:textId="77777777" w:rsidTr="00096C71">
        <w:trPr>
          <w:trHeight w:val="270"/>
          <w:jc w:val="center"/>
        </w:trPr>
        <w:tc>
          <w:tcPr>
            <w:tcW w:w="3879" w:type="dxa"/>
          </w:tcPr>
          <w:p w14:paraId="04294873" w14:textId="77777777" w:rsidR="005A3EA0" w:rsidRPr="001C1D37" w:rsidRDefault="001F5451">
            <w:pPr>
              <w:pStyle w:val="TableParagraph"/>
              <w:spacing w:before="1" w:line="249" w:lineRule="exact"/>
              <w:ind w:left="71"/>
              <w:rPr>
                <w:sz w:val="24"/>
              </w:rPr>
            </w:pPr>
            <w:r w:rsidRPr="001C1D37">
              <w:rPr>
                <w:sz w:val="24"/>
              </w:rPr>
              <w:t>Riferimenti</w:t>
            </w:r>
            <w:r w:rsidR="00575991" w:rsidRPr="001C1D37">
              <w:rPr>
                <w:sz w:val="24"/>
              </w:rPr>
              <w:t xml:space="preserve"> </w:t>
            </w:r>
            <w:r w:rsidRPr="001C1D37">
              <w:rPr>
                <w:sz w:val="24"/>
              </w:rPr>
              <w:t>utili</w:t>
            </w:r>
            <w:r w:rsidR="00575991" w:rsidRPr="001C1D37">
              <w:rPr>
                <w:sz w:val="24"/>
              </w:rPr>
              <w:t xml:space="preserve"> </w:t>
            </w:r>
            <w:r w:rsidRPr="001C1D37">
              <w:rPr>
                <w:sz w:val="24"/>
              </w:rPr>
              <w:t>per</w:t>
            </w:r>
            <w:r w:rsidR="00575991" w:rsidRPr="001C1D37">
              <w:rPr>
                <w:sz w:val="24"/>
              </w:rPr>
              <w:t xml:space="preserve"> </w:t>
            </w:r>
            <w:r w:rsidRPr="001C1D37">
              <w:rPr>
                <w:sz w:val="24"/>
              </w:rPr>
              <w:t>contatti</w:t>
            </w:r>
          </w:p>
        </w:tc>
        <w:tc>
          <w:tcPr>
            <w:tcW w:w="4820" w:type="dxa"/>
          </w:tcPr>
          <w:p w14:paraId="3ECD1741" w14:textId="4D6AC5E3" w:rsidR="005A3EA0" w:rsidRPr="001C1D37" w:rsidRDefault="00F33AC9">
            <w:pPr>
              <w:pStyle w:val="TableParagraph"/>
              <w:spacing w:before="1" w:line="249" w:lineRule="exact"/>
              <w:ind w:left="71"/>
              <w:rPr>
                <w:i/>
                <w:sz w:val="24"/>
              </w:rPr>
            </w:pPr>
            <w:r w:rsidRPr="001C1D37">
              <w:rPr>
                <w:i/>
                <w:sz w:val="24"/>
              </w:rPr>
              <w:t>E-mail</w:t>
            </w:r>
          </w:p>
        </w:tc>
      </w:tr>
      <w:tr w:rsidR="005A3EA0" w:rsidRPr="001C1D37" w14:paraId="0ABF71C5" w14:textId="77777777" w:rsidTr="00096C71">
        <w:trPr>
          <w:trHeight w:val="270"/>
          <w:jc w:val="center"/>
        </w:trPr>
        <w:tc>
          <w:tcPr>
            <w:tcW w:w="3879" w:type="dxa"/>
          </w:tcPr>
          <w:p w14:paraId="2D85CBE9" w14:textId="77777777" w:rsidR="005A3EA0" w:rsidRPr="001C1D37" w:rsidRDefault="005A3EA0">
            <w:pPr>
              <w:pStyle w:val="TableParagraph"/>
              <w:rPr>
                <w:rFonts w:ascii="Times New Roman"/>
                <w:sz w:val="20"/>
              </w:rPr>
            </w:pPr>
          </w:p>
        </w:tc>
        <w:tc>
          <w:tcPr>
            <w:tcW w:w="4820" w:type="dxa"/>
          </w:tcPr>
          <w:p w14:paraId="00EC77E0" w14:textId="77777777" w:rsidR="005A3EA0" w:rsidRPr="001C1D37" w:rsidRDefault="001F5451">
            <w:pPr>
              <w:pStyle w:val="TableParagraph"/>
              <w:spacing w:before="1" w:line="249" w:lineRule="exact"/>
              <w:ind w:left="71"/>
              <w:rPr>
                <w:i/>
                <w:sz w:val="24"/>
              </w:rPr>
            </w:pPr>
            <w:r w:rsidRPr="001C1D37">
              <w:rPr>
                <w:i/>
                <w:sz w:val="24"/>
              </w:rPr>
              <w:t>Telefono</w:t>
            </w:r>
          </w:p>
        </w:tc>
      </w:tr>
    </w:tbl>
    <w:p w14:paraId="6D7C382E" w14:textId="3E53F7D8" w:rsidR="00D0038B" w:rsidRPr="001C1D37" w:rsidRDefault="00D0038B">
      <w:pPr>
        <w:pStyle w:val="Corpotesto"/>
        <w:spacing w:before="2"/>
        <w:rPr>
          <w:b/>
        </w:rPr>
      </w:pPr>
    </w:p>
    <w:p w14:paraId="021245C5" w14:textId="77777777" w:rsidR="0096765B" w:rsidRPr="001C1D37" w:rsidRDefault="0096765B">
      <w:pPr>
        <w:pStyle w:val="Corpotesto"/>
        <w:spacing w:before="2"/>
        <w:rPr>
          <w:b/>
        </w:rPr>
      </w:pPr>
    </w:p>
    <w:p w14:paraId="51842918" w14:textId="77777777" w:rsidR="005A3EA0" w:rsidRPr="001C1D37" w:rsidRDefault="001F5451" w:rsidP="00970275">
      <w:pPr>
        <w:pStyle w:val="Paragrafoelenco"/>
        <w:numPr>
          <w:ilvl w:val="0"/>
          <w:numId w:val="2"/>
        </w:numPr>
        <w:ind w:left="567" w:hanging="349"/>
        <w:rPr>
          <w:b/>
          <w:spacing w:val="-1"/>
          <w:sz w:val="24"/>
        </w:rPr>
      </w:pPr>
      <w:r w:rsidRPr="001C1D37">
        <w:rPr>
          <w:b/>
          <w:spacing w:val="-1"/>
          <w:sz w:val="24"/>
        </w:rPr>
        <w:t>TIPOLOGIA</w:t>
      </w:r>
      <w:r w:rsidR="00110E36" w:rsidRPr="001C1D37">
        <w:rPr>
          <w:b/>
          <w:spacing w:val="-1"/>
          <w:sz w:val="24"/>
        </w:rPr>
        <w:t xml:space="preserve"> </w:t>
      </w:r>
      <w:r w:rsidR="00430CFE" w:rsidRPr="001C1D37">
        <w:rPr>
          <w:b/>
          <w:spacing w:val="-1"/>
          <w:sz w:val="24"/>
        </w:rPr>
        <w:t>EDIFICIO SCOLASTICO</w:t>
      </w:r>
    </w:p>
    <w:p w14:paraId="562960FF" w14:textId="77777777" w:rsidR="005A3EA0" w:rsidRPr="001C1D37" w:rsidRDefault="005A3EA0">
      <w:pPr>
        <w:pStyle w:val="Corpotesto"/>
        <w:spacing w:before="10"/>
        <w:rPr>
          <w:b/>
          <w:sz w:val="23"/>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75"/>
        <w:gridCol w:w="1061"/>
      </w:tblGrid>
      <w:tr w:rsidR="005A3EA0" w:rsidRPr="001C1D37" w14:paraId="4FD022F1" w14:textId="77777777" w:rsidTr="00096C71">
        <w:trPr>
          <w:trHeight w:val="280"/>
          <w:jc w:val="center"/>
        </w:trPr>
        <w:tc>
          <w:tcPr>
            <w:tcW w:w="7775" w:type="dxa"/>
          </w:tcPr>
          <w:p w14:paraId="0C7B0A54" w14:textId="77777777" w:rsidR="005A3EA0" w:rsidRPr="001C1D37" w:rsidRDefault="00667A79">
            <w:pPr>
              <w:pStyle w:val="TableParagraph"/>
              <w:spacing w:before="1" w:line="259" w:lineRule="exact"/>
              <w:ind w:left="69"/>
              <w:rPr>
                <w:sz w:val="24"/>
              </w:rPr>
            </w:pPr>
            <w:r w:rsidRPr="001C1D37">
              <w:rPr>
                <w:sz w:val="24"/>
              </w:rPr>
              <w:t>Scuole</w:t>
            </w:r>
          </w:p>
        </w:tc>
        <w:tc>
          <w:tcPr>
            <w:tcW w:w="1061" w:type="dxa"/>
          </w:tcPr>
          <w:p w14:paraId="6747FD5F" w14:textId="77777777" w:rsidR="005A3EA0" w:rsidRPr="001C1D37" w:rsidRDefault="001F5451">
            <w:pPr>
              <w:pStyle w:val="TableParagraph"/>
              <w:spacing w:before="2" w:line="258" w:lineRule="exact"/>
              <w:ind w:left="71"/>
              <w:rPr>
                <w:rFonts w:ascii="Wingdings" w:hAnsi="Wingdings"/>
                <w:sz w:val="24"/>
              </w:rPr>
            </w:pPr>
            <w:r w:rsidRPr="001C1D37">
              <w:rPr>
                <w:rFonts w:ascii="Wingdings" w:hAnsi="Wingdings"/>
                <w:sz w:val="24"/>
              </w:rPr>
              <w:t></w:t>
            </w:r>
          </w:p>
        </w:tc>
      </w:tr>
      <w:tr w:rsidR="00D60DF7" w:rsidRPr="001C1D37" w14:paraId="328258AC" w14:textId="77777777" w:rsidTr="00096C71">
        <w:trPr>
          <w:trHeight w:val="280"/>
          <w:jc w:val="center"/>
        </w:trPr>
        <w:tc>
          <w:tcPr>
            <w:tcW w:w="7775" w:type="dxa"/>
          </w:tcPr>
          <w:p w14:paraId="7ED953EF" w14:textId="3EC3BA33" w:rsidR="00D60DF7" w:rsidRPr="001C1D37" w:rsidRDefault="0016057B">
            <w:pPr>
              <w:pStyle w:val="TableParagraph"/>
              <w:spacing w:before="1" w:line="259" w:lineRule="exact"/>
              <w:ind w:left="69"/>
              <w:rPr>
                <w:sz w:val="24"/>
              </w:rPr>
            </w:pPr>
            <w:r w:rsidRPr="001C1D37">
              <w:rPr>
                <w:sz w:val="24"/>
              </w:rPr>
              <w:t>P</w:t>
            </w:r>
            <w:r w:rsidR="00D60DF7" w:rsidRPr="001C1D37">
              <w:rPr>
                <w:sz w:val="24"/>
              </w:rPr>
              <w:t>oli dell’infanzia (0-6 anni)</w:t>
            </w:r>
          </w:p>
        </w:tc>
        <w:tc>
          <w:tcPr>
            <w:tcW w:w="1061" w:type="dxa"/>
          </w:tcPr>
          <w:p w14:paraId="7275F69A" w14:textId="77777777" w:rsidR="00D60DF7" w:rsidRPr="001C1D37" w:rsidRDefault="00D60DF7">
            <w:pPr>
              <w:pStyle w:val="TableParagraph"/>
              <w:spacing w:before="2" w:line="258" w:lineRule="exact"/>
              <w:ind w:left="71"/>
              <w:rPr>
                <w:rFonts w:ascii="Wingdings" w:hAnsi="Wingdings"/>
                <w:sz w:val="24"/>
              </w:rPr>
            </w:pPr>
            <w:r w:rsidRPr="001C1D37">
              <w:rPr>
                <w:rFonts w:ascii="Wingdings" w:hAnsi="Wingdings"/>
                <w:sz w:val="24"/>
              </w:rPr>
              <w:t></w:t>
            </w:r>
          </w:p>
        </w:tc>
      </w:tr>
      <w:tr w:rsidR="005A3EA0" w:rsidRPr="001C1D37" w14:paraId="26250B4B" w14:textId="77777777" w:rsidTr="00096C71">
        <w:trPr>
          <w:trHeight w:val="277"/>
          <w:jc w:val="center"/>
        </w:trPr>
        <w:tc>
          <w:tcPr>
            <w:tcW w:w="7775" w:type="dxa"/>
          </w:tcPr>
          <w:p w14:paraId="4D909986" w14:textId="77777777" w:rsidR="005A3EA0" w:rsidRPr="001C1D37" w:rsidRDefault="00667A79" w:rsidP="009F52BA">
            <w:pPr>
              <w:pStyle w:val="TableParagraph"/>
              <w:spacing w:line="258" w:lineRule="exact"/>
              <w:ind w:left="69"/>
              <w:rPr>
                <w:sz w:val="24"/>
              </w:rPr>
            </w:pPr>
            <w:r w:rsidRPr="001C1D37">
              <w:rPr>
                <w:sz w:val="24"/>
              </w:rPr>
              <w:t>Palestre</w:t>
            </w:r>
          </w:p>
        </w:tc>
        <w:tc>
          <w:tcPr>
            <w:tcW w:w="1061" w:type="dxa"/>
          </w:tcPr>
          <w:p w14:paraId="3F5E77C1" w14:textId="77777777" w:rsidR="005A3EA0" w:rsidRPr="001C1D37" w:rsidRDefault="001F5451">
            <w:pPr>
              <w:pStyle w:val="TableParagraph"/>
              <w:spacing w:line="258" w:lineRule="exact"/>
              <w:ind w:left="71"/>
              <w:rPr>
                <w:rFonts w:ascii="Wingdings" w:hAnsi="Wingdings"/>
                <w:sz w:val="24"/>
              </w:rPr>
            </w:pPr>
            <w:r w:rsidRPr="001C1D37">
              <w:rPr>
                <w:rFonts w:ascii="Wingdings" w:hAnsi="Wingdings"/>
                <w:sz w:val="24"/>
              </w:rPr>
              <w:t></w:t>
            </w:r>
          </w:p>
        </w:tc>
      </w:tr>
      <w:tr w:rsidR="0016385C" w:rsidRPr="001C1D37" w14:paraId="7DE41C6B" w14:textId="77777777" w:rsidTr="00096C71">
        <w:trPr>
          <w:trHeight w:val="277"/>
          <w:jc w:val="center"/>
        </w:trPr>
        <w:tc>
          <w:tcPr>
            <w:tcW w:w="7775" w:type="dxa"/>
          </w:tcPr>
          <w:p w14:paraId="762F1076" w14:textId="77777777" w:rsidR="0016385C" w:rsidRPr="001C1D37" w:rsidRDefault="00C66C28" w:rsidP="001E6E4D">
            <w:pPr>
              <w:pStyle w:val="TableParagraph"/>
              <w:spacing w:line="258" w:lineRule="exact"/>
              <w:ind w:left="69"/>
              <w:rPr>
                <w:sz w:val="24"/>
              </w:rPr>
            </w:pPr>
            <w:r w:rsidRPr="001C1D37">
              <w:rPr>
                <w:sz w:val="24"/>
              </w:rPr>
              <w:t>Mense</w:t>
            </w:r>
          </w:p>
        </w:tc>
        <w:tc>
          <w:tcPr>
            <w:tcW w:w="1061" w:type="dxa"/>
          </w:tcPr>
          <w:p w14:paraId="0697855E" w14:textId="77777777" w:rsidR="0016385C" w:rsidRPr="001C1D37" w:rsidRDefault="00DE1E06">
            <w:pPr>
              <w:pStyle w:val="TableParagraph"/>
              <w:spacing w:line="258" w:lineRule="exact"/>
              <w:ind w:left="71"/>
              <w:rPr>
                <w:rFonts w:ascii="Wingdings" w:hAnsi="Wingdings"/>
                <w:sz w:val="24"/>
              </w:rPr>
            </w:pPr>
            <w:r w:rsidRPr="001C1D37">
              <w:rPr>
                <w:rFonts w:ascii="Wingdings" w:hAnsi="Wingdings"/>
                <w:sz w:val="24"/>
              </w:rPr>
              <w:t></w:t>
            </w:r>
          </w:p>
        </w:tc>
      </w:tr>
    </w:tbl>
    <w:p w14:paraId="1DD6F7AF" w14:textId="77777777" w:rsidR="005E7964" w:rsidRPr="001C1D37" w:rsidRDefault="005E7964" w:rsidP="005F7580">
      <w:pPr>
        <w:pStyle w:val="Paragrafoelenco"/>
        <w:ind w:left="567" w:firstLine="0"/>
        <w:rPr>
          <w:b/>
          <w:spacing w:val="-1"/>
          <w:sz w:val="24"/>
        </w:rPr>
      </w:pPr>
    </w:p>
    <w:p w14:paraId="698F8206" w14:textId="5EF0D3B3" w:rsidR="00430CFE" w:rsidRPr="001C1D37" w:rsidRDefault="00430CFE" w:rsidP="00970275">
      <w:pPr>
        <w:pStyle w:val="Paragrafoelenco"/>
        <w:numPr>
          <w:ilvl w:val="0"/>
          <w:numId w:val="2"/>
        </w:numPr>
        <w:ind w:left="567" w:hanging="349"/>
        <w:rPr>
          <w:b/>
          <w:spacing w:val="-1"/>
          <w:sz w:val="24"/>
        </w:rPr>
      </w:pPr>
      <w:r w:rsidRPr="001C1D37">
        <w:rPr>
          <w:b/>
          <w:spacing w:val="-1"/>
          <w:sz w:val="24"/>
        </w:rPr>
        <w:t>TIPOLOGIA INTERVENTO</w:t>
      </w:r>
    </w:p>
    <w:p w14:paraId="05BAAECC" w14:textId="77777777" w:rsidR="001D57BE" w:rsidRPr="001C1D37" w:rsidRDefault="001D57BE" w:rsidP="001D57BE">
      <w:pPr>
        <w:pStyle w:val="Corpotesto"/>
        <w:spacing w:before="10"/>
        <w:rPr>
          <w:b/>
          <w:sz w:val="23"/>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4"/>
        <w:gridCol w:w="1061"/>
        <w:gridCol w:w="1061"/>
      </w:tblGrid>
      <w:tr w:rsidR="001D57BE" w:rsidRPr="001C1D37" w14:paraId="7084EF9C" w14:textId="77777777" w:rsidTr="00AF3AE1">
        <w:trPr>
          <w:trHeight w:val="280"/>
          <w:jc w:val="center"/>
        </w:trPr>
        <w:tc>
          <w:tcPr>
            <w:tcW w:w="6374" w:type="dxa"/>
          </w:tcPr>
          <w:p w14:paraId="65D070A5" w14:textId="30794417" w:rsidR="001D57BE" w:rsidRPr="001C1D37" w:rsidRDefault="001D57BE" w:rsidP="004012AC">
            <w:pPr>
              <w:pStyle w:val="TableParagraph"/>
              <w:spacing w:line="258" w:lineRule="exact"/>
              <w:ind w:left="69"/>
              <w:rPr>
                <w:b/>
                <w:sz w:val="24"/>
              </w:rPr>
            </w:pPr>
            <w:r w:rsidRPr="001C1D37">
              <w:rPr>
                <w:b/>
                <w:sz w:val="24"/>
              </w:rPr>
              <w:t>Scuole</w:t>
            </w:r>
            <w:r w:rsidR="00531FB2" w:rsidRPr="001C1D37">
              <w:rPr>
                <w:b/>
                <w:sz w:val="24"/>
              </w:rPr>
              <w:t xml:space="preserve"> </w:t>
            </w:r>
            <w:r w:rsidRPr="001C1D37">
              <w:rPr>
                <w:b/>
                <w:sz w:val="24"/>
              </w:rPr>
              <w:t xml:space="preserve">e poli infanzia </w:t>
            </w:r>
          </w:p>
        </w:tc>
        <w:tc>
          <w:tcPr>
            <w:tcW w:w="1061" w:type="dxa"/>
          </w:tcPr>
          <w:p w14:paraId="36677F79" w14:textId="77777777" w:rsidR="001D57BE" w:rsidRPr="001C1D37" w:rsidRDefault="001D57BE" w:rsidP="004012AC">
            <w:pPr>
              <w:pStyle w:val="TableParagraph"/>
              <w:spacing w:before="2" w:line="258" w:lineRule="exact"/>
              <w:ind w:left="71"/>
              <w:rPr>
                <w:rFonts w:ascii="Wingdings" w:hAnsi="Wingdings"/>
                <w:sz w:val="24"/>
              </w:rPr>
            </w:pPr>
          </w:p>
        </w:tc>
        <w:tc>
          <w:tcPr>
            <w:tcW w:w="1061" w:type="dxa"/>
          </w:tcPr>
          <w:p w14:paraId="087E4E0D" w14:textId="326DB939" w:rsidR="001D57BE" w:rsidRPr="001C1D37" w:rsidRDefault="001D57BE" w:rsidP="004012AC">
            <w:pPr>
              <w:pStyle w:val="TableParagraph"/>
              <w:spacing w:before="2" w:line="258" w:lineRule="exact"/>
              <w:ind w:left="71"/>
              <w:rPr>
                <w:rFonts w:ascii="Wingdings" w:hAnsi="Wingdings"/>
                <w:sz w:val="24"/>
              </w:rPr>
            </w:pPr>
          </w:p>
        </w:tc>
      </w:tr>
      <w:tr w:rsidR="001D57BE" w:rsidRPr="001C1D37" w14:paraId="05C81E47" w14:textId="77777777" w:rsidTr="00064EEE">
        <w:trPr>
          <w:trHeight w:val="280"/>
          <w:jc w:val="center"/>
        </w:trPr>
        <w:tc>
          <w:tcPr>
            <w:tcW w:w="6374" w:type="dxa"/>
            <w:tcBorders>
              <w:bottom w:val="single" w:sz="4" w:space="0" w:color="auto"/>
            </w:tcBorders>
          </w:tcPr>
          <w:p w14:paraId="36E917ED" w14:textId="0508D695" w:rsidR="001D57BE" w:rsidRPr="001C1D37" w:rsidRDefault="001D57BE" w:rsidP="004012AC">
            <w:pPr>
              <w:pStyle w:val="TableParagraph"/>
              <w:spacing w:line="258" w:lineRule="exact"/>
              <w:ind w:left="69"/>
              <w:rPr>
                <w:sz w:val="24"/>
              </w:rPr>
            </w:pPr>
            <w:r w:rsidRPr="001C1D37">
              <w:rPr>
                <w:sz w:val="24"/>
              </w:rPr>
              <w:t>nuova costruzione</w:t>
            </w:r>
          </w:p>
        </w:tc>
        <w:tc>
          <w:tcPr>
            <w:tcW w:w="1061" w:type="dxa"/>
            <w:tcBorders>
              <w:bottom w:val="single" w:sz="4" w:space="0" w:color="auto"/>
            </w:tcBorders>
          </w:tcPr>
          <w:p w14:paraId="6D4485D8" w14:textId="31D255F7" w:rsidR="001D57BE" w:rsidRPr="001C1D37" w:rsidRDefault="001D57BE" w:rsidP="004012AC">
            <w:pPr>
              <w:pStyle w:val="TableParagraph"/>
              <w:spacing w:before="2" w:line="258" w:lineRule="exact"/>
              <w:ind w:left="71"/>
              <w:rPr>
                <w:rFonts w:ascii="Wingdings" w:hAnsi="Wingdings"/>
                <w:sz w:val="24"/>
              </w:rPr>
            </w:pPr>
            <w:r w:rsidRPr="001C1D37">
              <w:rPr>
                <w:rFonts w:ascii="Wingdings" w:hAnsi="Wingdings"/>
                <w:sz w:val="24"/>
              </w:rPr>
              <w:t></w:t>
            </w:r>
          </w:p>
        </w:tc>
        <w:tc>
          <w:tcPr>
            <w:tcW w:w="1061" w:type="dxa"/>
            <w:tcBorders>
              <w:bottom w:val="single" w:sz="4" w:space="0" w:color="auto"/>
            </w:tcBorders>
          </w:tcPr>
          <w:p w14:paraId="2747BA70" w14:textId="43CD30B5" w:rsidR="001D57BE" w:rsidRPr="001C1D37" w:rsidRDefault="001D57BE" w:rsidP="004012AC">
            <w:pPr>
              <w:pStyle w:val="TableParagraph"/>
              <w:spacing w:before="2" w:line="258" w:lineRule="exact"/>
              <w:ind w:left="71"/>
              <w:rPr>
                <w:rFonts w:ascii="Wingdings" w:hAnsi="Wingdings"/>
                <w:sz w:val="24"/>
              </w:rPr>
            </w:pPr>
          </w:p>
        </w:tc>
      </w:tr>
      <w:tr w:rsidR="001D57BE" w:rsidRPr="001C1D37" w14:paraId="2C1F3B12" w14:textId="77777777" w:rsidTr="00064EEE">
        <w:trPr>
          <w:trHeight w:val="280"/>
          <w:jc w:val="center"/>
        </w:trPr>
        <w:tc>
          <w:tcPr>
            <w:tcW w:w="6374" w:type="dxa"/>
            <w:tcBorders>
              <w:top w:val="single" w:sz="4" w:space="0" w:color="auto"/>
              <w:left w:val="single" w:sz="4" w:space="0" w:color="auto"/>
              <w:bottom w:val="single" w:sz="4" w:space="0" w:color="auto"/>
              <w:right w:val="single" w:sz="4" w:space="0" w:color="auto"/>
            </w:tcBorders>
          </w:tcPr>
          <w:p w14:paraId="4BD5FA7F" w14:textId="7B41B422" w:rsidR="001D57BE" w:rsidRPr="001C1D37" w:rsidRDefault="001D57BE" w:rsidP="004012AC">
            <w:pPr>
              <w:pStyle w:val="TableParagraph"/>
              <w:spacing w:line="258" w:lineRule="exact"/>
              <w:ind w:left="69"/>
              <w:rPr>
                <w:sz w:val="24"/>
              </w:rPr>
            </w:pPr>
            <w:r w:rsidRPr="001C1D37">
              <w:rPr>
                <w:sz w:val="24"/>
              </w:rPr>
              <w:t>demolizione e ricostruzione</w:t>
            </w:r>
            <w:r w:rsidR="00882858" w:rsidRPr="001C1D37">
              <w:rPr>
                <w:sz w:val="24"/>
              </w:rPr>
              <w:t>:</w:t>
            </w:r>
          </w:p>
        </w:tc>
        <w:tc>
          <w:tcPr>
            <w:tcW w:w="1061" w:type="dxa"/>
            <w:tcBorders>
              <w:top w:val="single" w:sz="4" w:space="0" w:color="auto"/>
              <w:left w:val="single" w:sz="4" w:space="0" w:color="auto"/>
              <w:bottom w:val="single" w:sz="4" w:space="0" w:color="auto"/>
              <w:right w:val="single" w:sz="4" w:space="0" w:color="auto"/>
            </w:tcBorders>
          </w:tcPr>
          <w:p w14:paraId="6AF7C129" w14:textId="64B956FD" w:rsidR="001D57BE" w:rsidRPr="001C1D37" w:rsidRDefault="00744489" w:rsidP="004012AC">
            <w:pPr>
              <w:pStyle w:val="TableParagraph"/>
              <w:spacing w:before="2" w:line="258" w:lineRule="exact"/>
              <w:ind w:left="71"/>
              <w:rPr>
                <w:rFonts w:ascii="Wingdings" w:hAnsi="Wingdings"/>
                <w:sz w:val="24"/>
              </w:rPr>
            </w:pPr>
            <w:r w:rsidRPr="001C1D37">
              <w:rPr>
                <w:rFonts w:ascii="Wingdings" w:hAnsi="Wingdings"/>
                <w:sz w:val="24"/>
              </w:rPr>
              <w:t></w:t>
            </w:r>
          </w:p>
        </w:tc>
        <w:tc>
          <w:tcPr>
            <w:tcW w:w="1061" w:type="dxa"/>
            <w:tcBorders>
              <w:top w:val="single" w:sz="4" w:space="0" w:color="auto"/>
              <w:left w:val="single" w:sz="4" w:space="0" w:color="auto"/>
              <w:bottom w:val="single" w:sz="4" w:space="0" w:color="auto"/>
              <w:right w:val="single" w:sz="4" w:space="0" w:color="auto"/>
            </w:tcBorders>
          </w:tcPr>
          <w:p w14:paraId="3DBA38BB" w14:textId="781B3C17" w:rsidR="001D57BE" w:rsidRPr="001C1D37" w:rsidRDefault="001D57BE" w:rsidP="004012AC">
            <w:pPr>
              <w:pStyle w:val="TableParagraph"/>
              <w:spacing w:before="2" w:line="258" w:lineRule="exact"/>
              <w:ind w:left="71"/>
              <w:rPr>
                <w:rFonts w:ascii="Wingdings" w:hAnsi="Wingdings"/>
                <w:sz w:val="24"/>
              </w:rPr>
            </w:pPr>
          </w:p>
        </w:tc>
      </w:tr>
      <w:tr w:rsidR="001D57BE" w:rsidRPr="001C1D37" w14:paraId="0C0ACB47" w14:textId="77777777" w:rsidTr="00064EEE">
        <w:trPr>
          <w:trHeight w:val="280"/>
          <w:jc w:val="center"/>
        </w:trPr>
        <w:tc>
          <w:tcPr>
            <w:tcW w:w="6374" w:type="dxa"/>
            <w:tcBorders>
              <w:top w:val="single" w:sz="4" w:space="0" w:color="auto"/>
              <w:left w:val="single" w:sz="4" w:space="0" w:color="auto"/>
              <w:bottom w:val="single" w:sz="4" w:space="0" w:color="auto"/>
              <w:right w:val="single" w:sz="4" w:space="0" w:color="auto"/>
            </w:tcBorders>
          </w:tcPr>
          <w:p w14:paraId="07E603E2" w14:textId="6B564941" w:rsidR="001D57BE" w:rsidRPr="001C1D37" w:rsidRDefault="00064EEE" w:rsidP="00AD2634">
            <w:pPr>
              <w:pStyle w:val="TableParagraph"/>
              <w:spacing w:line="258" w:lineRule="exact"/>
              <w:ind w:left="69"/>
              <w:jc w:val="right"/>
              <w:rPr>
                <w:sz w:val="24"/>
              </w:rPr>
            </w:pPr>
            <w:r w:rsidRPr="001C1D37">
              <w:rPr>
                <w:sz w:val="24"/>
              </w:rPr>
              <w:t xml:space="preserve">   </w:t>
            </w:r>
            <w:r w:rsidR="00744489" w:rsidRPr="001C1D37">
              <w:rPr>
                <w:sz w:val="24"/>
              </w:rPr>
              <w:t>in sito</w:t>
            </w:r>
          </w:p>
        </w:tc>
        <w:tc>
          <w:tcPr>
            <w:tcW w:w="1061" w:type="dxa"/>
            <w:tcBorders>
              <w:top w:val="single" w:sz="4" w:space="0" w:color="auto"/>
              <w:left w:val="single" w:sz="4" w:space="0" w:color="auto"/>
              <w:bottom w:val="single" w:sz="4" w:space="0" w:color="auto"/>
              <w:right w:val="single" w:sz="4" w:space="0" w:color="auto"/>
            </w:tcBorders>
          </w:tcPr>
          <w:p w14:paraId="1E2FBA43" w14:textId="77777777" w:rsidR="001D57BE" w:rsidRPr="001C1D37" w:rsidRDefault="001D57BE" w:rsidP="004012AC">
            <w:pPr>
              <w:pStyle w:val="TableParagraph"/>
              <w:spacing w:before="2" w:line="258" w:lineRule="exact"/>
              <w:ind w:left="71"/>
              <w:rPr>
                <w:rFonts w:ascii="Wingdings" w:hAnsi="Wingdings"/>
                <w:sz w:val="24"/>
              </w:rPr>
            </w:pPr>
          </w:p>
        </w:tc>
        <w:tc>
          <w:tcPr>
            <w:tcW w:w="1061" w:type="dxa"/>
            <w:tcBorders>
              <w:top w:val="single" w:sz="4" w:space="0" w:color="auto"/>
              <w:left w:val="single" w:sz="4" w:space="0" w:color="auto"/>
              <w:bottom w:val="single" w:sz="4" w:space="0" w:color="auto"/>
              <w:right w:val="single" w:sz="4" w:space="0" w:color="auto"/>
            </w:tcBorders>
          </w:tcPr>
          <w:p w14:paraId="280968EB" w14:textId="362563F1" w:rsidR="001D57BE" w:rsidRPr="001C1D37" w:rsidRDefault="001D57BE" w:rsidP="004012AC">
            <w:pPr>
              <w:pStyle w:val="TableParagraph"/>
              <w:spacing w:before="2" w:line="258" w:lineRule="exact"/>
              <w:ind w:left="71"/>
              <w:rPr>
                <w:rFonts w:ascii="Wingdings" w:hAnsi="Wingdings"/>
                <w:sz w:val="24"/>
              </w:rPr>
            </w:pPr>
            <w:r w:rsidRPr="001C1D37">
              <w:rPr>
                <w:rFonts w:ascii="Wingdings" w:hAnsi="Wingdings"/>
                <w:sz w:val="24"/>
              </w:rPr>
              <w:t></w:t>
            </w:r>
          </w:p>
        </w:tc>
      </w:tr>
      <w:tr w:rsidR="00744489" w:rsidRPr="001C1D37" w14:paraId="6A6BF01C" w14:textId="77777777" w:rsidTr="00064EEE">
        <w:trPr>
          <w:trHeight w:val="280"/>
          <w:jc w:val="center"/>
        </w:trPr>
        <w:tc>
          <w:tcPr>
            <w:tcW w:w="6374" w:type="dxa"/>
            <w:tcBorders>
              <w:top w:val="single" w:sz="4" w:space="0" w:color="auto"/>
              <w:left w:val="single" w:sz="4" w:space="0" w:color="auto"/>
              <w:bottom w:val="single" w:sz="4" w:space="0" w:color="auto"/>
              <w:right w:val="single" w:sz="4" w:space="0" w:color="auto"/>
            </w:tcBorders>
          </w:tcPr>
          <w:p w14:paraId="1C745710" w14:textId="6ACA5499" w:rsidR="00744489" w:rsidRPr="001C1D37" w:rsidRDefault="00064EEE" w:rsidP="00AD2634">
            <w:pPr>
              <w:pStyle w:val="TableParagraph"/>
              <w:spacing w:line="258" w:lineRule="exact"/>
              <w:ind w:left="69"/>
              <w:jc w:val="right"/>
              <w:rPr>
                <w:sz w:val="24"/>
              </w:rPr>
            </w:pPr>
            <w:r w:rsidRPr="001C1D37">
              <w:rPr>
                <w:sz w:val="24"/>
              </w:rPr>
              <w:t xml:space="preserve">   </w:t>
            </w:r>
            <w:r w:rsidR="00744489" w:rsidRPr="001C1D37">
              <w:rPr>
                <w:sz w:val="24"/>
              </w:rPr>
              <w:t>fuori sito</w:t>
            </w:r>
          </w:p>
        </w:tc>
        <w:tc>
          <w:tcPr>
            <w:tcW w:w="1061" w:type="dxa"/>
            <w:tcBorders>
              <w:top w:val="single" w:sz="4" w:space="0" w:color="auto"/>
              <w:left w:val="single" w:sz="4" w:space="0" w:color="auto"/>
              <w:bottom w:val="single" w:sz="4" w:space="0" w:color="auto"/>
              <w:right w:val="single" w:sz="4" w:space="0" w:color="auto"/>
            </w:tcBorders>
          </w:tcPr>
          <w:p w14:paraId="363CC812" w14:textId="77777777" w:rsidR="00744489" w:rsidRPr="001C1D37" w:rsidRDefault="00744489" w:rsidP="004012AC">
            <w:pPr>
              <w:pStyle w:val="TableParagraph"/>
              <w:spacing w:before="2" w:line="258" w:lineRule="exact"/>
              <w:ind w:left="71"/>
              <w:rPr>
                <w:rFonts w:ascii="Wingdings" w:hAnsi="Wingdings"/>
                <w:sz w:val="24"/>
              </w:rPr>
            </w:pPr>
          </w:p>
        </w:tc>
        <w:tc>
          <w:tcPr>
            <w:tcW w:w="1061" w:type="dxa"/>
            <w:tcBorders>
              <w:top w:val="single" w:sz="4" w:space="0" w:color="auto"/>
              <w:left w:val="single" w:sz="4" w:space="0" w:color="auto"/>
              <w:bottom w:val="single" w:sz="4" w:space="0" w:color="auto"/>
              <w:right w:val="single" w:sz="4" w:space="0" w:color="auto"/>
            </w:tcBorders>
          </w:tcPr>
          <w:p w14:paraId="54D42A69" w14:textId="1DD05F43" w:rsidR="00744489" w:rsidRPr="001C1D37" w:rsidRDefault="00744489" w:rsidP="004012AC">
            <w:pPr>
              <w:pStyle w:val="TableParagraph"/>
              <w:spacing w:before="2" w:line="258" w:lineRule="exact"/>
              <w:ind w:left="71"/>
              <w:rPr>
                <w:rFonts w:ascii="Wingdings" w:hAnsi="Wingdings"/>
                <w:sz w:val="24"/>
              </w:rPr>
            </w:pPr>
            <w:r w:rsidRPr="001C1D37">
              <w:rPr>
                <w:rFonts w:ascii="Wingdings" w:hAnsi="Wingdings"/>
                <w:sz w:val="24"/>
              </w:rPr>
              <w:t></w:t>
            </w:r>
          </w:p>
        </w:tc>
      </w:tr>
      <w:tr w:rsidR="001D57BE" w:rsidRPr="001C1D37" w14:paraId="3005F8D9" w14:textId="77777777" w:rsidTr="00064EEE">
        <w:trPr>
          <w:trHeight w:val="280"/>
          <w:jc w:val="center"/>
        </w:trPr>
        <w:tc>
          <w:tcPr>
            <w:tcW w:w="6374" w:type="dxa"/>
            <w:tcBorders>
              <w:top w:val="single" w:sz="4" w:space="0" w:color="auto"/>
            </w:tcBorders>
          </w:tcPr>
          <w:p w14:paraId="67780523" w14:textId="3B7B4FB2" w:rsidR="001D57BE" w:rsidRPr="001C1D37" w:rsidRDefault="00371936" w:rsidP="004012AC">
            <w:pPr>
              <w:pStyle w:val="TableParagraph"/>
              <w:spacing w:line="258" w:lineRule="exact"/>
              <w:ind w:left="69"/>
              <w:rPr>
                <w:sz w:val="24"/>
              </w:rPr>
            </w:pPr>
            <w:r w:rsidRPr="001C1D37">
              <w:rPr>
                <w:sz w:val="24"/>
              </w:rPr>
              <w:t>ampliamento anche in sopraelevazione</w:t>
            </w:r>
          </w:p>
        </w:tc>
        <w:tc>
          <w:tcPr>
            <w:tcW w:w="1061" w:type="dxa"/>
            <w:tcBorders>
              <w:top w:val="single" w:sz="4" w:space="0" w:color="auto"/>
            </w:tcBorders>
          </w:tcPr>
          <w:p w14:paraId="0269F8FE" w14:textId="6D00D7DC" w:rsidR="001D57BE" w:rsidRPr="001C1D37" w:rsidRDefault="00617CDC" w:rsidP="004012AC">
            <w:pPr>
              <w:pStyle w:val="TableParagraph"/>
              <w:spacing w:before="2" w:line="258" w:lineRule="exact"/>
              <w:ind w:left="71"/>
              <w:rPr>
                <w:rFonts w:ascii="Wingdings" w:hAnsi="Wingdings"/>
                <w:sz w:val="24"/>
              </w:rPr>
            </w:pPr>
            <w:r w:rsidRPr="001C1D37">
              <w:rPr>
                <w:rFonts w:ascii="Wingdings" w:hAnsi="Wingdings"/>
                <w:sz w:val="24"/>
              </w:rPr>
              <w:t></w:t>
            </w:r>
          </w:p>
        </w:tc>
        <w:tc>
          <w:tcPr>
            <w:tcW w:w="1061" w:type="dxa"/>
            <w:tcBorders>
              <w:top w:val="single" w:sz="4" w:space="0" w:color="auto"/>
            </w:tcBorders>
          </w:tcPr>
          <w:p w14:paraId="3681E39E" w14:textId="77777777" w:rsidR="001D57BE" w:rsidRPr="001C1D37" w:rsidRDefault="001D57BE" w:rsidP="004012AC">
            <w:pPr>
              <w:pStyle w:val="TableParagraph"/>
              <w:spacing w:before="2" w:line="258" w:lineRule="exact"/>
              <w:ind w:left="71"/>
              <w:rPr>
                <w:rFonts w:ascii="Wingdings" w:hAnsi="Wingdings"/>
                <w:sz w:val="24"/>
              </w:rPr>
            </w:pPr>
          </w:p>
        </w:tc>
      </w:tr>
      <w:tr w:rsidR="00617CDC" w:rsidRPr="001C1D37" w14:paraId="2E8C1C4E" w14:textId="77777777" w:rsidTr="00AF3AE1">
        <w:trPr>
          <w:trHeight w:val="280"/>
          <w:jc w:val="center"/>
        </w:trPr>
        <w:tc>
          <w:tcPr>
            <w:tcW w:w="6374" w:type="dxa"/>
          </w:tcPr>
          <w:p w14:paraId="57B8B415" w14:textId="07E2EF3E" w:rsidR="00617CDC" w:rsidRPr="001C1D37" w:rsidRDefault="00031B3C" w:rsidP="004012AC">
            <w:pPr>
              <w:pStyle w:val="TableParagraph"/>
              <w:spacing w:line="258" w:lineRule="exact"/>
              <w:ind w:left="69"/>
              <w:rPr>
                <w:sz w:val="24"/>
              </w:rPr>
            </w:pPr>
            <w:r w:rsidRPr="001C1D37">
              <w:rPr>
                <w:sz w:val="24"/>
              </w:rPr>
              <w:t>r</w:t>
            </w:r>
            <w:r w:rsidR="00617CDC" w:rsidRPr="001C1D37">
              <w:rPr>
                <w:sz w:val="24"/>
              </w:rPr>
              <w:t>iqualificazione</w:t>
            </w:r>
            <w:r w:rsidRPr="001C1D37">
              <w:rPr>
                <w:sz w:val="24"/>
              </w:rPr>
              <w:t>:</w:t>
            </w:r>
          </w:p>
        </w:tc>
        <w:tc>
          <w:tcPr>
            <w:tcW w:w="1061" w:type="dxa"/>
          </w:tcPr>
          <w:p w14:paraId="63E17107" w14:textId="0025DE43" w:rsidR="00617CDC" w:rsidRPr="001C1D37" w:rsidRDefault="00076F31" w:rsidP="004012AC">
            <w:pPr>
              <w:pStyle w:val="TableParagraph"/>
              <w:spacing w:before="2" w:line="258" w:lineRule="exact"/>
              <w:ind w:left="71"/>
              <w:rPr>
                <w:rFonts w:ascii="Wingdings" w:hAnsi="Wingdings"/>
                <w:sz w:val="24"/>
              </w:rPr>
            </w:pPr>
            <w:r w:rsidRPr="001C1D37">
              <w:rPr>
                <w:rFonts w:ascii="Wingdings" w:hAnsi="Wingdings"/>
                <w:sz w:val="24"/>
              </w:rPr>
              <w:t></w:t>
            </w:r>
          </w:p>
        </w:tc>
        <w:tc>
          <w:tcPr>
            <w:tcW w:w="1061" w:type="dxa"/>
          </w:tcPr>
          <w:p w14:paraId="5ABA0CDB" w14:textId="77777777" w:rsidR="00617CDC" w:rsidRPr="001C1D37" w:rsidRDefault="00617CDC" w:rsidP="004012AC">
            <w:pPr>
              <w:pStyle w:val="TableParagraph"/>
              <w:spacing w:before="2" w:line="258" w:lineRule="exact"/>
              <w:ind w:left="71"/>
              <w:rPr>
                <w:rFonts w:ascii="Wingdings" w:hAnsi="Wingdings"/>
                <w:sz w:val="24"/>
              </w:rPr>
            </w:pPr>
          </w:p>
        </w:tc>
      </w:tr>
      <w:tr w:rsidR="001D57BE" w:rsidRPr="001C1D37" w14:paraId="27DBAE04" w14:textId="77777777" w:rsidTr="00AF3AE1">
        <w:trPr>
          <w:trHeight w:val="280"/>
          <w:jc w:val="center"/>
        </w:trPr>
        <w:tc>
          <w:tcPr>
            <w:tcW w:w="6374" w:type="dxa"/>
          </w:tcPr>
          <w:p w14:paraId="693E371F" w14:textId="0B1A15A0" w:rsidR="001D57BE" w:rsidRPr="001C1D37" w:rsidRDefault="00064EEE" w:rsidP="00AD2634">
            <w:pPr>
              <w:pStyle w:val="TableParagraph"/>
              <w:spacing w:line="258" w:lineRule="exact"/>
              <w:ind w:left="69"/>
              <w:jc w:val="right"/>
              <w:rPr>
                <w:sz w:val="24"/>
              </w:rPr>
            </w:pPr>
            <w:r w:rsidRPr="001C1D37">
              <w:rPr>
                <w:sz w:val="24"/>
              </w:rPr>
              <w:t xml:space="preserve">   </w:t>
            </w:r>
            <w:r w:rsidR="001D57BE" w:rsidRPr="001C1D37">
              <w:rPr>
                <w:sz w:val="24"/>
              </w:rPr>
              <w:t>adeguamento sismico, efficientamento energetico, altri interventi</w:t>
            </w:r>
          </w:p>
        </w:tc>
        <w:tc>
          <w:tcPr>
            <w:tcW w:w="1061" w:type="dxa"/>
          </w:tcPr>
          <w:p w14:paraId="4E8B3995" w14:textId="77777777" w:rsidR="001D57BE" w:rsidRPr="001C1D37" w:rsidRDefault="001D57BE" w:rsidP="004012AC">
            <w:pPr>
              <w:pStyle w:val="TableParagraph"/>
              <w:spacing w:before="2" w:line="258" w:lineRule="exact"/>
              <w:ind w:left="71"/>
              <w:rPr>
                <w:rFonts w:ascii="Wingdings" w:hAnsi="Wingdings"/>
                <w:sz w:val="24"/>
              </w:rPr>
            </w:pPr>
          </w:p>
        </w:tc>
        <w:tc>
          <w:tcPr>
            <w:tcW w:w="1061" w:type="dxa"/>
          </w:tcPr>
          <w:p w14:paraId="12D59C59" w14:textId="78CF94C5" w:rsidR="001D57BE" w:rsidRPr="001C1D37" w:rsidRDefault="001D57BE" w:rsidP="004012AC">
            <w:pPr>
              <w:pStyle w:val="TableParagraph"/>
              <w:spacing w:before="2" w:line="258" w:lineRule="exact"/>
              <w:ind w:left="71"/>
              <w:rPr>
                <w:rFonts w:ascii="Wingdings" w:hAnsi="Wingdings"/>
                <w:sz w:val="24"/>
              </w:rPr>
            </w:pPr>
            <w:r w:rsidRPr="001C1D37">
              <w:rPr>
                <w:rFonts w:ascii="Wingdings" w:hAnsi="Wingdings"/>
                <w:sz w:val="24"/>
              </w:rPr>
              <w:t></w:t>
            </w:r>
          </w:p>
        </w:tc>
      </w:tr>
      <w:tr w:rsidR="001D57BE" w:rsidRPr="001C1D37" w14:paraId="7C1FC944" w14:textId="77777777" w:rsidTr="00AF3AE1">
        <w:trPr>
          <w:trHeight w:val="280"/>
          <w:jc w:val="center"/>
        </w:trPr>
        <w:tc>
          <w:tcPr>
            <w:tcW w:w="6374" w:type="dxa"/>
          </w:tcPr>
          <w:p w14:paraId="68E28751" w14:textId="05F762CD" w:rsidR="001D57BE" w:rsidRPr="001C1D37" w:rsidRDefault="00064EEE" w:rsidP="00AD2634">
            <w:pPr>
              <w:pStyle w:val="TableParagraph"/>
              <w:spacing w:line="258" w:lineRule="exact"/>
              <w:ind w:left="69"/>
              <w:jc w:val="right"/>
              <w:rPr>
                <w:sz w:val="24"/>
              </w:rPr>
            </w:pPr>
            <w:r w:rsidRPr="001C1D37">
              <w:rPr>
                <w:sz w:val="24"/>
              </w:rPr>
              <w:t xml:space="preserve">   </w:t>
            </w:r>
            <w:r w:rsidR="001D57BE" w:rsidRPr="001C1D37">
              <w:rPr>
                <w:sz w:val="24"/>
              </w:rPr>
              <w:t>efficientamento energetico, altri interventi</w:t>
            </w:r>
          </w:p>
        </w:tc>
        <w:tc>
          <w:tcPr>
            <w:tcW w:w="1061" w:type="dxa"/>
          </w:tcPr>
          <w:p w14:paraId="49706408" w14:textId="77777777" w:rsidR="001D57BE" w:rsidRPr="001C1D37" w:rsidRDefault="001D57BE" w:rsidP="004012AC">
            <w:pPr>
              <w:pStyle w:val="TableParagraph"/>
              <w:spacing w:before="2" w:line="258" w:lineRule="exact"/>
              <w:ind w:left="71"/>
              <w:rPr>
                <w:rFonts w:ascii="Wingdings" w:hAnsi="Wingdings"/>
                <w:sz w:val="24"/>
              </w:rPr>
            </w:pPr>
          </w:p>
        </w:tc>
        <w:tc>
          <w:tcPr>
            <w:tcW w:w="1061" w:type="dxa"/>
          </w:tcPr>
          <w:p w14:paraId="556E1B72" w14:textId="5FC9528A" w:rsidR="001D57BE" w:rsidRPr="001C1D37" w:rsidRDefault="001D57BE" w:rsidP="004012AC">
            <w:pPr>
              <w:pStyle w:val="TableParagraph"/>
              <w:spacing w:before="2" w:line="258" w:lineRule="exact"/>
              <w:ind w:left="71"/>
              <w:rPr>
                <w:rFonts w:ascii="Wingdings" w:hAnsi="Wingdings"/>
                <w:sz w:val="24"/>
              </w:rPr>
            </w:pPr>
            <w:r w:rsidRPr="001C1D37">
              <w:rPr>
                <w:rFonts w:ascii="Wingdings" w:hAnsi="Wingdings"/>
                <w:sz w:val="24"/>
              </w:rPr>
              <w:t></w:t>
            </w:r>
          </w:p>
        </w:tc>
      </w:tr>
      <w:tr w:rsidR="001D57BE" w:rsidRPr="001C1D37" w14:paraId="4FD6A88C" w14:textId="77777777" w:rsidTr="00AF3AE1">
        <w:trPr>
          <w:trHeight w:val="280"/>
          <w:jc w:val="center"/>
        </w:trPr>
        <w:tc>
          <w:tcPr>
            <w:tcW w:w="6374" w:type="dxa"/>
          </w:tcPr>
          <w:p w14:paraId="6A792246" w14:textId="527276FB" w:rsidR="001D57BE" w:rsidRPr="001C1D37" w:rsidRDefault="00064EEE" w:rsidP="00AD2634">
            <w:pPr>
              <w:pStyle w:val="TableParagraph"/>
              <w:spacing w:line="258" w:lineRule="exact"/>
              <w:ind w:left="69"/>
              <w:jc w:val="right"/>
              <w:rPr>
                <w:sz w:val="24"/>
              </w:rPr>
            </w:pPr>
            <w:r w:rsidRPr="001C1D37">
              <w:rPr>
                <w:sz w:val="24"/>
              </w:rPr>
              <w:t xml:space="preserve">   </w:t>
            </w:r>
            <w:r w:rsidR="001D57BE" w:rsidRPr="001C1D37">
              <w:rPr>
                <w:sz w:val="24"/>
              </w:rPr>
              <w:t>altri interventi</w:t>
            </w:r>
          </w:p>
        </w:tc>
        <w:tc>
          <w:tcPr>
            <w:tcW w:w="1061" w:type="dxa"/>
          </w:tcPr>
          <w:p w14:paraId="419A6E07" w14:textId="77777777" w:rsidR="001D57BE" w:rsidRPr="001C1D37" w:rsidRDefault="001D57BE" w:rsidP="004012AC">
            <w:pPr>
              <w:pStyle w:val="TableParagraph"/>
              <w:spacing w:before="2" w:line="258" w:lineRule="exact"/>
              <w:ind w:left="71"/>
              <w:rPr>
                <w:rFonts w:ascii="Wingdings" w:hAnsi="Wingdings"/>
                <w:sz w:val="24"/>
              </w:rPr>
            </w:pPr>
          </w:p>
        </w:tc>
        <w:tc>
          <w:tcPr>
            <w:tcW w:w="1061" w:type="dxa"/>
          </w:tcPr>
          <w:p w14:paraId="4424B8E9" w14:textId="77BA4FF5" w:rsidR="001D57BE" w:rsidRPr="001C1D37" w:rsidRDefault="001D57BE" w:rsidP="004012AC">
            <w:pPr>
              <w:pStyle w:val="TableParagraph"/>
              <w:spacing w:before="2" w:line="258" w:lineRule="exact"/>
              <w:ind w:left="71"/>
              <w:rPr>
                <w:rFonts w:ascii="Wingdings" w:hAnsi="Wingdings"/>
                <w:sz w:val="24"/>
              </w:rPr>
            </w:pPr>
            <w:r w:rsidRPr="001C1D37">
              <w:rPr>
                <w:rFonts w:ascii="Wingdings" w:hAnsi="Wingdings"/>
                <w:sz w:val="24"/>
              </w:rPr>
              <w:t></w:t>
            </w:r>
          </w:p>
        </w:tc>
      </w:tr>
      <w:tr w:rsidR="001D57BE" w:rsidRPr="001C1D37" w14:paraId="6CD19AD1" w14:textId="77777777" w:rsidTr="00AF3AE1">
        <w:trPr>
          <w:trHeight w:val="277"/>
          <w:jc w:val="center"/>
        </w:trPr>
        <w:tc>
          <w:tcPr>
            <w:tcW w:w="6374" w:type="dxa"/>
          </w:tcPr>
          <w:p w14:paraId="790CDDE5" w14:textId="77777777" w:rsidR="001D57BE" w:rsidRPr="001C1D37" w:rsidRDefault="001D57BE" w:rsidP="004012AC">
            <w:pPr>
              <w:pStyle w:val="TableParagraph"/>
              <w:spacing w:line="258" w:lineRule="exact"/>
              <w:ind w:left="69"/>
              <w:rPr>
                <w:b/>
                <w:sz w:val="24"/>
              </w:rPr>
            </w:pPr>
            <w:r w:rsidRPr="001C1D37">
              <w:rPr>
                <w:b/>
                <w:sz w:val="24"/>
              </w:rPr>
              <w:t>Palestre</w:t>
            </w:r>
          </w:p>
        </w:tc>
        <w:tc>
          <w:tcPr>
            <w:tcW w:w="1061" w:type="dxa"/>
          </w:tcPr>
          <w:p w14:paraId="1712E9A8" w14:textId="77777777" w:rsidR="001D57BE" w:rsidRPr="001C1D37" w:rsidRDefault="001D57BE" w:rsidP="004012AC">
            <w:pPr>
              <w:pStyle w:val="TableParagraph"/>
              <w:spacing w:line="258" w:lineRule="exact"/>
              <w:ind w:left="71"/>
              <w:rPr>
                <w:rFonts w:ascii="Wingdings" w:hAnsi="Wingdings"/>
                <w:sz w:val="24"/>
              </w:rPr>
            </w:pPr>
          </w:p>
        </w:tc>
        <w:tc>
          <w:tcPr>
            <w:tcW w:w="1061" w:type="dxa"/>
          </w:tcPr>
          <w:p w14:paraId="7DA98EA0" w14:textId="5C7BDE7B" w:rsidR="001D57BE" w:rsidRPr="001C1D37" w:rsidRDefault="001D57BE" w:rsidP="004012AC">
            <w:pPr>
              <w:pStyle w:val="TableParagraph"/>
              <w:spacing w:line="258" w:lineRule="exact"/>
              <w:ind w:left="71"/>
              <w:rPr>
                <w:rFonts w:ascii="Wingdings" w:hAnsi="Wingdings"/>
                <w:sz w:val="24"/>
              </w:rPr>
            </w:pPr>
          </w:p>
        </w:tc>
      </w:tr>
      <w:tr w:rsidR="006E3BA3" w:rsidRPr="001C1D37" w14:paraId="5047D364" w14:textId="77777777" w:rsidTr="00AF3AE1">
        <w:trPr>
          <w:trHeight w:val="277"/>
          <w:jc w:val="center"/>
        </w:trPr>
        <w:tc>
          <w:tcPr>
            <w:tcW w:w="6374" w:type="dxa"/>
          </w:tcPr>
          <w:p w14:paraId="402D2628" w14:textId="77777777" w:rsidR="006E3BA3" w:rsidRPr="001C1D37" w:rsidRDefault="006E3BA3" w:rsidP="006E3BA3">
            <w:pPr>
              <w:pStyle w:val="TableParagraph"/>
              <w:spacing w:line="258" w:lineRule="exact"/>
              <w:ind w:left="69"/>
              <w:rPr>
                <w:b/>
                <w:sz w:val="24"/>
              </w:rPr>
            </w:pPr>
            <w:r w:rsidRPr="001C1D37">
              <w:rPr>
                <w:sz w:val="24"/>
              </w:rPr>
              <w:t>nuova costruzione, demolizione e ricostruzione</w:t>
            </w:r>
          </w:p>
        </w:tc>
        <w:tc>
          <w:tcPr>
            <w:tcW w:w="1061" w:type="dxa"/>
          </w:tcPr>
          <w:p w14:paraId="01E3DF32" w14:textId="41D48EEB" w:rsidR="006E3BA3" w:rsidRPr="001C1D37" w:rsidRDefault="006E3BA3" w:rsidP="006E3BA3">
            <w:pPr>
              <w:pStyle w:val="TableParagraph"/>
              <w:spacing w:line="258" w:lineRule="exact"/>
              <w:ind w:left="71"/>
              <w:rPr>
                <w:rFonts w:ascii="Wingdings" w:hAnsi="Wingdings"/>
                <w:sz w:val="24"/>
              </w:rPr>
            </w:pPr>
            <w:r w:rsidRPr="001C1D37">
              <w:rPr>
                <w:rFonts w:ascii="Wingdings" w:hAnsi="Wingdings"/>
                <w:sz w:val="24"/>
              </w:rPr>
              <w:t></w:t>
            </w:r>
          </w:p>
        </w:tc>
        <w:tc>
          <w:tcPr>
            <w:tcW w:w="1061" w:type="dxa"/>
          </w:tcPr>
          <w:p w14:paraId="1F1DAB78" w14:textId="5558BDAF" w:rsidR="006E3BA3" w:rsidRPr="001C1D37" w:rsidRDefault="006E3BA3" w:rsidP="006E3BA3">
            <w:pPr>
              <w:pStyle w:val="TableParagraph"/>
              <w:spacing w:line="258" w:lineRule="exact"/>
              <w:ind w:left="71"/>
              <w:rPr>
                <w:rFonts w:ascii="Wingdings" w:hAnsi="Wingdings"/>
                <w:sz w:val="24"/>
              </w:rPr>
            </w:pPr>
          </w:p>
        </w:tc>
      </w:tr>
      <w:tr w:rsidR="006E3BA3" w:rsidRPr="001C1D37" w14:paraId="1B92905A" w14:textId="77777777" w:rsidTr="00AF3AE1">
        <w:trPr>
          <w:trHeight w:val="277"/>
          <w:jc w:val="center"/>
        </w:trPr>
        <w:tc>
          <w:tcPr>
            <w:tcW w:w="6374" w:type="dxa"/>
          </w:tcPr>
          <w:p w14:paraId="6E857107" w14:textId="77777777" w:rsidR="006E3BA3" w:rsidRPr="001C1D37" w:rsidRDefault="006E3BA3" w:rsidP="006E3BA3">
            <w:pPr>
              <w:pStyle w:val="TableParagraph"/>
              <w:spacing w:line="258" w:lineRule="exact"/>
              <w:ind w:left="69"/>
              <w:rPr>
                <w:sz w:val="24"/>
              </w:rPr>
            </w:pPr>
            <w:r w:rsidRPr="001C1D37">
              <w:rPr>
                <w:sz w:val="24"/>
              </w:rPr>
              <w:t>riqualificazione</w:t>
            </w:r>
          </w:p>
        </w:tc>
        <w:tc>
          <w:tcPr>
            <w:tcW w:w="1061" w:type="dxa"/>
          </w:tcPr>
          <w:p w14:paraId="09AA451E" w14:textId="127B9B86" w:rsidR="006E3BA3" w:rsidRPr="001C1D37" w:rsidRDefault="006E3BA3" w:rsidP="006E3BA3">
            <w:pPr>
              <w:pStyle w:val="TableParagraph"/>
              <w:spacing w:line="258" w:lineRule="exact"/>
              <w:ind w:left="71"/>
              <w:rPr>
                <w:rFonts w:ascii="Wingdings" w:hAnsi="Wingdings"/>
                <w:sz w:val="24"/>
              </w:rPr>
            </w:pPr>
            <w:r w:rsidRPr="001C1D37">
              <w:rPr>
                <w:rFonts w:ascii="Wingdings" w:hAnsi="Wingdings"/>
                <w:sz w:val="24"/>
              </w:rPr>
              <w:t></w:t>
            </w:r>
          </w:p>
        </w:tc>
        <w:tc>
          <w:tcPr>
            <w:tcW w:w="1061" w:type="dxa"/>
          </w:tcPr>
          <w:p w14:paraId="104E013F" w14:textId="4871C721" w:rsidR="006E3BA3" w:rsidRPr="001C1D37" w:rsidRDefault="006E3BA3" w:rsidP="006E3BA3">
            <w:pPr>
              <w:pStyle w:val="TableParagraph"/>
              <w:spacing w:line="258" w:lineRule="exact"/>
              <w:ind w:left="71"/>
              <w:rPr>
                <w:rFonts w:ascii="Wingdings" w:hAnsi="Wingdings"/>
                <w:sz w:val="24"/>
              </w:rPr>
            </w:pPr>
          </w:p>
        </w:tc>
      </w:tr>
      <w:tr w:rsidR="001D57BE" w:rsidRPr="001C1D37" w14:paraId="646012F8" w14:textId="77777777" w:rsidTr="00AF3AE1">
        <w:trPr>
          <w:trHeight w:val="280"/>
          <w:jc w:val="center"/>
        </w:trPr>
        <w:tc>
          <w:tcPr>
            <w:tcW w:w="6374" w:type="dxa"/>
          </w:tcPr>
          <w:p w14:paraId="60B88497" w14:textId="77777777" w:rsidR="001D57BE" w:rsidRPr="001C1D37" w:rsidRDefault="001D57BE" w:rsidP="004012AC">
            <w:pPr>
              <w:pStyle w:val="TableParagraph"/>
              <w:spacing w:line="258" w:lineRule="exact"/>
              <w:ind w:left="69"/>
              <w:rPr>
                <w:b/>
                <w:sz w:val="24"/>
              </w:rPr>
            </w:pPr>
            <w:r w:rsidRPr="001C1D37">
              <w:rPr>
                <w:b/>
                <w:sz w:val="24"/>
              </w:rPr>
              <w:t>Mense</w:t>
            </w:r>
          </w:p>
        </w:tc>
        <w:tc>
          <w:tcPr>
            <w:tcW w:w="1061" w:type="dxa"/>
          </w:tcPr>
          <w:p w14:paraId="4544E197" w14:textId="77777777" w:rsidR="001D57BE" w:rsidRPr="001C1D37" w:rsidRDefault="001D57BE" w:rsidP="004012AC">
            <w:pPr>
              <w:pStyle w:val="TableParagraph"/>
              <w:spacing w:line="260" w:lineRule="exact"/>
              <w:ind w:left="71"/>
              <w:rPr>
                <w:rFonts w:ascii="Wingdings" w:hAnsi="Wingdings"/>
                <w:sz w:val="24"/>
              </w:rPr>
            </w:pPr>
          </w:p>
        </w:tc>
        <w:tc>
          <w:tcPr>
            <w:tcW w:w="1061" w:type="dxa"/>
          </w:tcPr>
          <w:p w14:paraId="21C38207" w14:textId="642A4924" w:rsidR="001D57BE" w:rsidRPr="001C1D37" w:rsidRDefault="001D57BE" w:rsidP="004012AC">
            <w:pPr>
              <w:pStyle w:val="TableParagraph"/>
              <w:spacing w:line="260" w:lineRule="exact"/>
              <w:ind w:left="71"/>
              <w:rPr>
                <w:rFonts w:ascii="Wingdings" w:hAnsi="Wingdings"/>
                <w:sz w:val="24"/>
              </w:rPr>
            </w:pPr>
          </w:p>
        </w:tc>
      </w:tr>
      <w:tr w:rsidR="006E3BA3" w:rsidRPr="001C1D37" w14:paraId="5FC45938" w14:textId="77777777" w:rsidTr="00AF3AE1">
        <w:trPr>
          <w:trHeight w:val="280"/>
          <w:jc w:val="center"/>
        </w:trPr>
        <w:tc>
          <w:tcPr>
            <w:tcW w:w="6374" w:type="dxa"/>
          </w:tcPr>
          <w:p w14:paraId="54C4986C" w14:textId="77777777" w:rsidR="006E3BA3" w:rsidRPr="001C1D37" w:rsidRDefault="006E3BA3" w:rsidP="006E3BA3">
            <w:pPr>
              <w:pStyle w:val="TableParagraph"/>
              <w:spacing w:line="258" w:lineRule="exact"/>
              <w:ind w:left="69"/>
              <w:rPr>
                <w:sz w:val="24"/>
              </w:rPr>
            </w:pPr>
            <w:r w:rsidRPr="001C1D37">
              <w:rPr>
                <w:sz w:val="24"/>
              </w:rPr>
              <w:t>nuova costruzione, demolizione e ricostruzione, ampliamento</w:t>
            </w:r>
          </w:p>
        </w:tc>
        <w:tc>
          <w:tcPr>
            <w:tcW w:w="1061" w:type="dxa"/>
          </w:tcPr>
          <w:p w14:paraId="55B7AC16" w14:textId="201C76D9" w:rsidR="006E3BA3" w:rsidRPr="001C1D37" w:rsidRDefault="006E3BA3" w:rsidP="006E3BA3">
            <w:pPr>
              <w:pStyle w:val="TableParagraph"/>
              <w:spacing w:line="260" w:lineRule="exact"/>
              <w:ind w:left="71"/>
              <w:rPr>
                <w:rFonts w:ascii="Wingdings" w:hAnsi="Wingdings"/>
                <w:sz w:val="24"/>
              </w:rPr>
            </w:pPr>
            <w:r w:rsidRPr="001C1D37">
              <w:rPr>
                <w:rFonts w:ascii="Wingdings" w:hAnsi="Wingdings"/>
                <w:sz w:val="24"/>
              </w:rPr>
              <w:t></w:t>
            </w:r>
          </w:p>
        </w:tc>
        <w:tc>
          <w:tcPr>
            <w:tcW w:w="1061" w:type="dxa"/>
          </w:tcPr>
          <w:p w14:paraId="15184965" w14:textId="42AC134E" w:rsidR="006E3BA3" w:rsidRPr="001C1D37" w:rsidRDefault="006E3BA3" w:rsidP="006E3BA3">
            <w:pPr>
              <w:pStyle w:val="TableParagraph"/>
              <w:spacing w:line="260" w:lineRule="exact"/>
              <w:ind w:left="71"/>
              <w:rPr>
                <w:rFonts w:ascii="Wingdings" w:hAnsi="Wingdings"/>
                <w:sz w:val="24"/>
              </w:rPr>
            </w:pPr>
          </w:p>
        </w:tc>
      </w:tr>
      <w:tr w:rsidR="006E3BA3" w:rsidRPr="001C1D37" w14:paraId="6EED762A" w14:textId="77777777" w:rsidTr="00AF3AE1">
        <w:trPr>
          <w:trHeight w:val="280"/>
          <w:jc w:val="center"/>
        </w:trPr>
        <w:tc>
          <w:tcPr>
            <w:tcW w:w="6374" w:type="dxa"/>
          </w:tcPr>
          <w:p w14:paraId="0A9F95A9" w14:textId="77777777" w:rsidR="006E3BA3" w:rsidRPr="001C1D37" w:rsidRDefault="006E3BA3" w:rsidP="006E3BA3">
            <w:pPr>
              <w:pStyle w:val="TableParagraph"/>
              <w:spacing w:line="258" w:lineRule="exact"/>
              <w:ind w:left="69"/>
              <w:rPr>
                <w:sz w:val="24"/>
              </w:rPr>
            </w:pPr>
            <w:r w:rsidRPr="001C1D37">
              <w:rPr>
                <w:sz w:val="24"/>
              </w:rPr>
              <w:t>riqualificazione</w:t>
            </w:r>
          </w:p>
        </w:tc>
        <w:tc>
          <w:tcPr>
            <w:tcW w:w="1061" w:type="dxa"/>
          </w:tcPr>
          <w:p w14:paraId="13FBD48D" w14:textId="7F081601" w:rsidR="006E3BA3" w:rsidRPr="001C1D37" w:rsidRDefault="006E3BA3" w:rsidP="006E3BA3">
            <w:pPr>
              <w:pStyle w:val="TableParagraph"/>
              <w:spacing w:line="260" w:lineRule="exact"/>
              <w:ind w:left="71"/>
              <w:rPr>
                <w:rFonts w:ascii="Wingdings" w:hAnsi="Wingdings"/>
                <w:sz w:val="24"/>
              </w:rPr>
            </w:pPr>
            <w:r w:rsidRPr="001C1D37">
              <w:rPr>
                <w:rFonts w:ascii="Wingdings" w:hAnsi="Wingdings"/>
                <w:sz w:val="24"/>
              </w:rPr>
              <w:t></w:t>
            </w:r>
          </w:p>
        </w:tc>
        <w:tc>
          <w:tcPr>
            <w:tcW w:w="1061" w:type="dxa"/>
          </w:tcPr>
          <w:p w14:paraId="273D1F7B" w14:textId="5E6D6F60" w:rsidR="006E3BA3" w:rsidRPr="001C1D37" w:rsidRDefault="006E3BA3" w:rsidP="006E3BA3">
            <w:pPr>
              <w:pStyle w:val="TableParagraph"/>
              <w:spacing w:line="260" w:lineRule="exact"/>
              <w:ind w:left="71"/>
              <w:rPr>
                <w:rFonts w:ascii="Wingdings" w:hAnsi="Wingdings"/>
                <w:sz w:val="24"/>
              </w:rPr>
            </w:pPr>
          </w:p>
        </w:tc>
      </w:tr>
    </w:tbl>
    <w:p w14:paraId="5885BE41" w14:textId="77777777" w:rsidR="0096765B" w:rsidRPr="001C1D37" w:rsidRDefault="0096765B" w:rsidP="001D57BE">
      <w:pPr>
        <w:pStyle w:val="Corpotesto"/>
        <w:spacing w:before="3"/>
        <w:rPr>
          <w:b/>
        </w:rPr>
      </w:pPr>
    </w:p>
    <w:p w14:paraId="055F5A64" w14:textId="77777777" w:rsidR="005A3EA0" w:rsidRPr="001C1D37" w:rsidRDefault="001F5451" w:rsidP="00970275">
      <w:pPr>
        <w:pStyle w:val="Paragrafoelenco"/>
        <w:numPr>
          <w:ilvl w:val="0"/>
          <w:numId w:val="2"/>
        </w:numPr>
        <w:ind w:left="567" w:hanging="349"/>
        <w:rPr>
          <w:b/>
          <w:spacing w:val="-1"/>
          <w:sz w:val="24"/>
        </w:rPr>
      </w:pPr>
      <w:r w:rsidRPr="001C1D37">
        <w:rPr>
          <w:b/>
          <w:spacing w:val="-1"/>
          <w:sz w:val="24"/>
        </w:rPr>
        <w:t>ISTITUZIONE</w:t>
      </w:r>
      <w:r w:rsidR="00AD438B" w:rsidRPr="001C1D37">
        <w:rPr>
          <w:b/>
          <w:spacing w:val="-1"/>
          <w:sz w:val="24"/>
        </w:rPr>
        <w:t xml:space="preserve"> </w:t>
      </w:r>
      <w:r w:rsidRPr="001C1D37">
        <w:rPr>
          <w:b/>
          <w:spacing w:val="-1"/>
          <w:sz w:val="24"/>
        </w:rPr>
        <w:t>SCOLASTICA</w:t>
      </w:r>
      <w:r w:rsidR="00AD438B" w:rsidRPr="001C1D37">
        <w:rPr>
          <w:b/>
          <w:spacing w:val="-1"/>
          <w:sz w:val="24"/>
        </w:rPr>
        <w:t xml:space="preserve"> </w:t>
      </w:r>
      <w:r w:rsidRPr="001C1D37">
        <w:rPr>
          <w:b/>
          <w:spacing w:val="-1"/>
          <w:sz w:val="24"/>
        </w:rPr>
        <w:t>BENEFICIARIA</w:t>
      </w:r>
    </w:p>
    <w:p w14:paraId="361B62A1" w14:textId="77777777" w:rsidR="005A3EA0" w:rsidRPr="001C1D37" w:rsidRDefault="005A3EA0">
      <w:pPr>
        <w:pStyle w:val="Corpotesto"/>
        <w:rPr>
          <w:b/>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38"/>
        <w:gridCol w:w="3494"/>
        <w:gridCol w:w="1699"/>
      </w:tblGrid>
      <w:tr w:rsidR="00CF63BD" w:rsidRPr="001C1D37" w14:paraId="5C0A3375" w14:textId="77777777" w:rsidTr="00C040CB">
        <w:trPr>
          <w:trHeight w:val="539"/>
          <w:jc w:val="center"/>
        </w:trPr>
        <w:tc>
          <w:tcPr>
            <w:tcW w:w="3038" w:type="dxa"/>
          </w:tcPr>
          <w:p w14:paraId="53A38C16" w14:textId="77777777" w:rsidR="00C040CB" w:rsidRPr="001C1D37" w:rsidRDefault="00CF63BD" w:rsidP="00C040CB">
            <w:pPr>
              <w:pStyle w:val="TableParagraph"/>
              <w:tabs>
                <w:tab w:val="left" w:pos="1023"/>
              </w:tabs>
              <w:spacing w:before="1" w:line="269" w:lineRule="exact"/>
              <w:ind w:left="107"/>
              <w:rPr>
                <w:b/>
                <w:sz w:val="24"/>
              </w:rPr>
            </w:pPr>
            <w:r w:rsidRPr="001C1D37">
              <w:rPr>
                <w:b/>
                <w:sz w:val="24"/>
              </w:rPr>
              <w:t>Codice</w:t>
            </w:r>
            <w:r w:rsidR="003E2B5C" w:rsidRPr="001C1D37">
              <w:rPr>
                <w:b/>
                <w:sz w:val="24"/>
              </w:rPr>
              <w:t xml:space="preserve"> </w:t>
            </w:r>
            <w:r w:rsidRPr="001C1D37">
              <w:rPr>
                <w:b/>
                <w:sz w:val="24"/>
              </w:rPr>
              <w:t>meccanografico</w:t>
            </w:r>
          </w:p>
          <w:p w14:paraId="4441FA6A" w14:textId="77777777" w:rsidR="00CF63BD" w:rsidRPr="001C1D37" w:rsidRDefault="00CF63BD" w:rsidP="00C040CB">
            <w:pPr>
              <w:pStyle w:val="TableParagraph"/>
              <w:tabs>
                <w:tab w:val="left" w:pos="1023"/>
              </w:tabs>
              <w:spacing w:before="1" w:line="269" w:lineRule="exact"/>
              <w:ind w:left="107"/>
              <w:rPr>
                <w:b/>
                <w:sz w:val="24"/>
              </w:rPr>
            </w:pPr>
            <w:r w:rsidRPr="001C1D37">
              <w:rPr>
                <w:b/>
                <w:sz w:val="24"/>
              </w:rPr>
              <w:t>Istituto</w:t>
            </w:r>
          </w:p>
        </w:tc>
        <w:tc>
          <w:tcPr>
            <w:tcW w:w="3494" w:type="dxa"/>
          </w:tcPr>
          <w:p w14:paraId="323086DB" w14:textId="656B9F89" w:rsidR="00C040CB" w:rsidRPr="001C1D37" w:rsidRDefault="00CF63BD" w:rsidP="00C040CB">
            <w:pPr>
              <w:pStyle w:val="TableParagraph"/>
              <w:spacing w:before="1" w:line="269" w:lineRule="exact"/>
              <w:ind w:left="107" w:right="-708"/>
              <w:rPr>
                <w:b/>
                <w:sz w:val="24"/>
              </w:rPr>
            </w:pPr>
            <w:r w:rsidRPr="001C1D37">
              <w:rPr>
                <w:b/>
                <w:sz w:val="24"/>
              </w:rPr>
              <w:t>Codice</w:t>
            </w:r>
            <w:r w:rsidR="003E2B5C" w:rsidRPr="001C1D37">
              <w:rPr>
                <w:b/>
                <w:sz w:val="24"/>
              </w:rPr>
              <w:t xml:space="preserve"> </w:t>
            </w:r>
            <w:r w:rsidRPr="001C1D37">
              <w:rPr>
                <w:b/>
                <w:sz w:val="24"/>
              </w:rPr>
              <w:t>meccanografico</w:t>
            </w:r>
          </w:p>
          <w:p w14:paraId="0AB24AF1" w14:textId="77777777" w:rsidR="00CF63BD" w:rsidRPr="001C1D37" w:rsidRDefault="00CF63BD" w:rsidP="00C040CB">
            <w:pPr>
              <w:pStyle w:val="TableParagraph"/>
              <w:spacing w:before="1" w:line="269" w:lineRule="exact"/>
              <w:ind w:left="107" w:right="-188"/>
              <w:rPr>
                <w:b/>
                <w:sz w:val="24"/>
              </w:rPr>
            </w:pPr>
            <w:r w:rsidRPr="001C1D37">
              <w:rPr>
                <w:b/>
                <w:sz w:val="24"/>
              </w:rPr>
              <w:t>PES</w:t>
            </w:r>
          </w:p>
        </w:tc>
        <w:tc>
          <w:tcPr>
            <w:tcW w:w="1699" w:type="dxa"/>
          </w:tcPr>
          <w:p w14:paraId="74F1A8AF" w14:textId="77777777" w:rsidR="00C040CB" w:rsidRPr="001C1D37" w:rsidRDefault="00CF63BD" w:rsidP="00C040CB">
            <w:pPr>
              <w:pStyle w:val="TableParagraph"/>
              <w:spacing w:before="1"/>
              <w:ind w:left="110"/>
              <w:rPr>
                <w:b/>
                <w:sz w:val="24"/>
              </w:rPr>
            </w:pPr>
            <w:r w:rsidRPr="001C1D37">
              <w:rPr>
                <w:b/>
                <w:sz w:val="24"/>
              </w:rPr>
              <w:t>Numero</w:t>
            </w:r>
          </w:p>
          <w:p w14:paraId="75E1370F" w14:textId="77777777" w:rsidR="00CF63BD" w:rsidRPr="001C1D37" w:rsidRDefault="00CF63BD" w:rsidP="00C040CB">
            <w:pPr>
              <w:pStyle w:val="TableParagraph"/>
              <w:spacing w:before="1"/>
              <w:ind w:left="110"/>
              <w:rPr>
                <w:b/>
                <w:sz w:val="24"/>
              </w:rPr>
            </w:pPr>
            <w:r w:rsidRPr="001C1D37">
              <w:rPr>
                <w:b/>
                <w:spacing w:val="-6"/>
                <w:sz w:val="24"/>
              </w:rPr>
              <w:t>alunni</w:t>
            </w:r>
          </w:p>
        </w:tc>
      </w:tr>
      <w:tr w:rsidR="00CF63BD" w:rsidRPr="001C1D37" w14:paraId="39A2EED1" w14:textId="77777777" w:rsidTr="00C040CB">
        <w:trPr>
          <w:trHeight w:val="270"/>
          <w:jc w:val="center"/>
        </w:trPr>
        <w:tc>
          <w:tcPr>
            <w:tcW w:w="3038" w:type="dxa"/>
          </w:tcPr>
          <w:p w14:paraId="0E64F6D5" w14:textId="77777777" w:rsidR="00CF63BD" w:rsidRPr="001C1D37" w:rsidRDefault="00CF63BD">
            <w:pPr>
              <w:pStyle w:val="TableParagraph"/>
              <w:rPr>
                <w:rFonts w:ascii="Times New Roman"/>
                <w:sz w:val="20"/>
              </w:rPr>
            </w:pPr>
          </w:p>
        </w:tc>
        <w:tc>
          <w:tcPr>
            <w:tcW w:w="3494" w:type="dxa"/>
          </w:tcPr>
          <w:p w14:paraId="525E0F5C" w14:textId="77777777" w:rsidR="00CF63BD" w:rsidRPr="001C1D37" w:rsidRDefault="00CF63BD">
            <w:pPr>
              <w:pStyle w:val="TableParagraph"/>
              <w:rPr>
                <w:rFonts w:ascii="Times New Roman"/>
                <w:sz w:val="20"/>
              </w:rPr>
            </w:pPr>
          </w:p>
        </w:tc>
        <w:tc>
          <w:tcPr>
            <w:tcW w:w="1699" w:type="dxa"/>
          </w:tcPr>
          <w:p w14:paraId="7D802F49" w14:textId="77777777" w:rsidR="00CF63BD" w:rsidRPr="001C1D37" w:rsidRDefault="00CF63BD">
            <w:pPr>
              <w:pStyle w:val="TableParagraph"/>
              <w:rPr>
                <w:rFonts w:ascii="Times New Roman"/>
                <w:sz w:val="20"/>
              </w:rPr>
            </w:pPr>
          </w:p>
        </w:tc>
      </w:tr>
      <w:tr w:rsidR="006C30E7" w:rsidRPr="001C1D37" w14:paraId="5D1090D4" w14:textId="77777777" w:rsidTr="00C040CB">
        <w:trPr>
          <w:trHeight w:val="270"/>
          <w:jc w:val="center"/>
        </w:trPr>
        <w:tc>
          <w:tcPr>
            <w:tcW w:w="3038" w:type="dxa"/>
          </w:tcPr>
          <w:p w14:paraId="1E565AD0" w14:textId="77777777" w:rsidR="006C30E7" w:rsidRPr="001C1D37" w:rsidRDefault="006C30E7">
            <w:pPr>
              <w:pStyle w:val="TableParagraph"/>
              <w:rPr>
                <w:rFonts w:ascii="Times New Roman"/>
                <w:sz w:val="20"/>
              </w:rPr>
            </w:pPr>
          </w:p>
        </w:tc>
        <w:tc>
          <w:tcPr>
            <w:tcW w:w="3494" w:type="dxa"/>
          </w:tcPr>
          <w:p w14:paraId="71E6A378" w14:textId="77777777" w:rsidR="006C30E7" w:rsidRPr="001C1D37" w:rsidRDefault="006C30E7">
            <w:pPr>
              <w:pStyle w:val="TableParagraph"/>
              <w:rPr>
                <w:rFonts w:ascii="Times New Roman"/>
                <w:sz w:val="20"/>
              </w:rPr>
            </w:pPr>
          </w:p>
        </w:tc>
        <w:tc>
          <w:tcPr>
            <w:tcW w:w="1699" w:type="dxa"/>
          </w:tcPr>
          <w:p w14:paraId="381A1E7E" w14:textId="77777777" w:rsidR="006C30E7" w:rsidRPr="001C1D37" w:rsidRDefault="006C30E7">
            <w:pPr>
              <w:pStyle w:val="TableParagraph"/>
              <w:rPr>
                <w:rFonts w:ascii="Times New Roman"/>
                <w:sz w:val="20"/>
              </w:rPr>
            </w:pPr>
          </w:p>
        </w:tc>
      </w:tr>
    </w:tbl>
    <w:p w14:paraId="0C96747D" w14:textId="003EF1C2" w:rsidR="005E7964" w:rsidRPr="001C1D37" w:rsidRDefault="00441CA6" w:rsidP="00E67FF3">
      <w:pPr>
        <w:rPr>
          <w:bCs/>
          <w:i/>
          <w:iCs/>
        </w:rPr>
      </w:pPr>
      <w:r w:rsidRPr="001C1D37">
        <w:rPr>
          <w:bCs/>
          <w:i/>
          <w:iCs/>
        </w:rPr>
        <w:t>(</w:t>
      </w:r>
      <w:r w:rsidR="00166C50" w:rsidRPr="001C1D37">
        <w:rPr>
          <w:bCs/>
          <w:i/>
          <w:iCs/>
        </w:rPr>
        <w:t>come richiesto all’art. 8, comma 2 lett</w:t>
      </w:r>
      <w:r w:rsidR="008317DF" w:rsidRPr="001C1D37">
        <w:rPr>
          <w:bCs/>
          <w:i/>
          <w:iCs/>
        </w:rPr>
        <w:t>. h)</w:t>
      </w:r>
      <w:r w:rsidR="00166C50" w:rsidRPr="001C1D37">
        <w:rPr>
          <w:bCs/>
          <w:i/>
          <w:iCs/>
        </w:rPr>
        <w:t xml:space="preserve"> </w:t>
      </w:r>
    </w:p>
    <w:p w14:paraId="2516AAC4" w14:textId="77777777" w:rsidR="00E67FF3" w:rsidRPr="001C1D37" w:rsidRDefault="00E67FF3" w:rsidP="00E67FF3">
      <w:pPr>
        <w:rPr>
          <w:bCs/>
          <w:i/>
          <w:iCs/>
          <w:sz w:val="24"/>
          <w:szCs w:val="24"/>
        </w:rPr>
      </w:pPr>
    </w:p>
    <w:p w14:paraId="25DBA6A2" w14:textId="5017B4A6" w:rsidR="005A3EA0" w:rsidRPr="001C1D37" w:rsidRDefault="001F5451" w:rsidP="00970275">
      <w:pPr>
        <w:pStyle w:val="Paragrafoelenco"/>
        <w:numPr>
          <w:ilvl w:val="0"/>
          <w:numId w:val="2"/>
        </w:numPr>
        <w:ind w:left="567" w:hanging="349"/>
        <w:rPr>
          <w:i/>
          <w:spacing w:val="-1"/>
          <w:sz w:val="24"/>
        </w:rPr>
      </w:pPr>
      <w:r w:rsidRPr="001C1D37">
        <w:rPr>
          <w:b/>
          <w:spacing w:val="-1"/>
          <w:sz w:val="24"/>
        </w:rPr>
        <w:t>DESCRIZIONE</w:t>
      </w:r>
      <w:r w:rsidR="006B1003" w:rsidRPr="001C1D37">
        <w:rPr>
          <w:b/>
          <w:spacing w:val="-1"/>
          <w:sz w:val="24"/>
        </w:rPr>
        <w:t xml:space="preserve"> </w:t>
      </w:r>
      <w:r w:rsidRPr="001C1D37">
        <w:rPr>
          <w:b/>
          <w:spacing w:val="-1"/>
          <w:sz w:val="24"/>
        </w:rPr>
        <w:t>PROPOSTA</w:t>
      </w:r>
      <w:r w:rsidR="006B1003" w:rsidRPr="001C1D37">
        <w:rPr>
          <w:b/>
          <w:spacing w:val="-1"/>
          <w:sz w:val="24"/>
        </w:rPr>
        <w:t xml:space="preserve"> </w:t>
      </w:r>
      <w:r w:rsidRPr="001C1D37">
        <w:rPr>
          <w:b/>
          <w:spacing w:val="-1"/>
          <w:sz w:val="24"/>
        </w:rPr>
        <w:t>D’INTERVENTO</w:t>
      </w:r>
      <w:r w:rsidR="006B1003" w:rsidRPr="001C1D37">
        <w:rPr>
          <w:b/>
          <w:spacing w:val="-1"/>
          <w:sz w:val="24"/>
        </w:rPr>
        <w:t xml:space="preserve"> </w:t>
      </w:r>
      <w:r w:rsidR="00616934" w:rsidRPr="001C1D37">
        <w:rPr>
          <w:i/>
          <w:spacing w:val="-1"/>
          <w:sz w:val="24"/>
        </w:rPr>
        <w:t>(max</w:t>
      </w:r>
      <w:r w:rsidR="009354B9" w:rsidRPr="001C1D37">
        <w:rPr>
          <w:i/>
          <w:spacing w:val="-1"/>
          <w:sz w:val="24"/>
        </w:rPr>
        <w:t xml:space="preserve"> </w:t>
      </w:r>
      <w:r w:rsidR="00616934" w:rsidRPr="001C1D37">
        <w:rPr>
          <w:i/>
          <w:spacing w:val="-1"/>
          <w:sz w:val="24"/>
        </w:rPr>
        <w:t>4</w:t>
      </w:r>
      <w:r w:rsidR="009354B9" w:rsidRPr="001C1D37">
        <w:rPr>
          <w:i/>
          <w:spacing w:val="-1"/>
          <w:sz w:val="24"/>
        </w:rPr>
        <w:t xml:space="preserve"> </w:t>
      </w:r>
      <w:r w:rsidR="00616934" w:rsidRPr="001C1D37">
        <w:rPr>
          <w:i/>
          <w:spacing w:val="-1"/>
          <w:sz w:val="24"/>
        </w:rPr>
        <w:t>pagine</w:t>
      </w:r>
      <w:r w:rsidR="003411BB" w:rsidRPr="001C1D37">
        <w:rPr>
          <w:i/>
          <w:spacing w:val="-1"/>
          <w:sz w:val="24"/>
        </w:rPr>
        <w:t>; nel caso di interventi di accorpamento max 8 pagine</w:t>
      </w:r>
      <w:r w:rsidR="00616934" w:rsidRPr="001C1D37">
        <w:rPr>
          <w:i/>
          <w:spacing w:val="-1"/>
          <w:sz w:val="24"/>
        </w:rPr>
        <w:t>)</w:t>
      </w:r>
    </w:p>
    <w:p w14:paraId="249F3910" w14:textId="77777777" w:rsidR="00E96A19" w:rsidRPr="001C1D37" w:rsidRDefault="00E96A19" w:rsidP="00B91DAA">
      <w:pPr>
        <w:pStyle w:val="Paragrafoelenco"/>
        <w:tabs>
          <w:tab w:val="left" w:pos="639"/>
        </w:tabs>
        <w:ind w:left="232" w:right="228" w:firstLine="0"/>
        <w:jc w:val="both"/>
        <w:rPr>
          <w:i/>
        </w:rPr>
      </w:pPr>
    </w:p>
    <w:p w14:paraId="373F0FC9" w14:textId="4C3B93BB" w:rsidR="00475DA5" w:rsidRPr="001C1D37" w:rsidRDefault="00475DA5" w:rsidP="00B91DAA">
      <w:pPr>
        <w:pStyle w:val="Paragrafoelenco"/>
        <w:tabs>
          <w:tab w:val="left" w:pos="639"/>
        </w:tabs>
        <w:ind w:left="232" w:right="228" w:firstLine="0"/>
        <w:jc w:val="both"/>
        <w:rPr>
          <w:i/>
        </w:rPr>
      </w:pPr>
      <w:r w:rsidRPr="001C1D37">
        <w:rPr>
          <w:i/>
        </w:rPr>
        <w:t>N</w:t>
      </w:r>
      <w:r w:rsidR="00D455E9" w:rsidRPr="001C1D37">
        <w:rPr>
          <w:i/>
        </w:rPr>
        <w:t>ota:</w:t>
      </w:r>
    </w:p>
    <w:p w14:paraId="094D5862" w14:textId="77777777" w:rsidR="00DE6B7D" w:rsidRPr="001C1D37" w:rsidRDefault="00DB6BD1" w:rsidP="00971648">
      <w:pPr>
        <w:pStyle w:val="Paragrafoelenco"/>
        <w:tabs>
          <w:tab w:val="left" w:pos="639"/>
        </w:tabs>
        <w:ind w:left="232" w:right="228" w:firstLine="0"/>
        <w:jc w:val="both"/>
        <w:rPr>
          <w:i/>
        </w:rPr>
      </w:pPr>
      <w:r w:rsidRPr="001C1D37">
        <w:rPr>
          <w:i/>
        </w:rPr>
        <w:t>d</w:t>
      </w:r>
      <w:r w:rsidR="001F5451" w:rsidRPr="001C1D37">
        <w:rPr>
          <w:i/>
        </w:rPr>
        <w:t>escrivere</w:t>
      </w:r>
      <w:r w:rsidR="00B52AA3" w:rsidRPr="001C1D37">
        <w:rPr>
          <w:i/>
        </w:rPr>
        <w:t xml:space="preserve">, </w:t>
      </w:r>
      <w:r w:rsidR="00971648" w:rsidRPr="001C1D37">
        <w:rPr>
          <w:i/>
        </w:rPr>
        <w:t xml:space="preserve">l’edificio </w:t>
      </w:r>
      <w:r w:rsidR="001F5451" w:rsidRPr="001C1D37">
        <w:rPr>
          <w:i/>
        </w:rPr>
        <w:t>nello stato di fatto e</w:t>
      </w:r>
      <w:r w:rsidR="00971648" w:rsidRPr="001C1D37">
        <w:rPr>
          <w:i/>
        </w:rPr>
        <w:t xml:space="preserve"> </w:t>
      </w:r>
      <w:r w:rsidR="001F5451" w:rsidRPr="001C1D37">
        <w:rPr>
          <w:i/>
        </w:rPr>
        <w:t>di</w:t>
      </w:r>
      <w:r w:rsidR="00971648" w:rsidRPr="001C1D37">
        <w:rPr>
          <w:i/>
        </w:rPr>
        <w:t xml:space="preserve"> </w:t>
      </w:r>
      <w:r w:rsidR="001F5451" w:rsidRPr="001C1D37">
        <w:rPr>
          <w:i/>
        </w:rPr>
        <w:t>progetto,</w:t>
      </w:r>
      <w:r w:rsidR="00971648" w:rsidRPr="001C1D37">
        <w:rPr>
          <w:i/>
        </w:rPr>
        <w:t xml:space="preserve"> </w:t>
      </w:r>
      <w:r w:rsidR="001F5451" w:rsidRPr="001C1D37">
        <w:rPr>
          <w:i/>
        </w:rPr>
        <w:t>con</w:t>
      </w:r>
      <w:r w:rsidR="00971648" w:rsidRPr="001C1D37">
        <w:rPr>
          <w:i/>
        </w:rPr>
        <w:t xml:space="preserve"> </w:t>
      </w:r>
      <w:r w:rsidR="001F5451" w:rsidRPr="001C1D37">
        <w:rPr>
          <w:i/>
        </w:rPr>
        <w:t>riferimento</w:t>
      </w:r>
      <w:r w:rsidR="00BF05CB" w:rsidRPr="001C1D37">
        <w:rPr>
          <w:i/>
        </w:rPr>
        <w:t xml:space="preserve"> alle prestazioni architettoniche, </w:t>
      </w:r>
      <w:r w:rsidR="00082466" w:rsidRPr="001C1D37">
        <w:rPr>
          <w:i/>
        </w:rPr>
        <w:t xml:space="preserve">energetiche, </w:t>
      </w:r>
      <w:r w:rsidR="001F5451" w:rsidRPr="001C1D37">
        <w:rPr>
          <w:i/>
        </w:rPr>
        <w:t>strutturali</w:t>
      </w:r>
      <w:r w:rsidR="00494D70" w:rsidRPr="001C1D37">
        <w:rPr>
          <w:i/>
        </w:rPr>
        <w:t>,</w:t>
      </w:r>
      <w:r w:rsidR="00971648" w:rsidRPr="001C1D37">
        <w:rPr>
          <w:i/>
        </w:rPr>
        <w:t xml:space="preserve"> </w:t>
      </w:r>
      <w:r w:rsidR="00B0097B" w:rsidRPr="001C1D37">
        <w:rPr>
          <w:i/>
        </w:rPr>
        <w:t xml:space="preserve">di sicurezza antincendio, </w:t>
      </w:r>
      <w:r w:rsidR="001F5451" w:rsidRPr="001C1D37">
        <w:rPr>
          <w:i/>
        </w:rPr>
        <w:t>impiantistiche</w:t>
      </w:r>
      <w:r w:rsidR="00971648" w:rsidRPr="001C1D37">
        <w:rPr>
          <w:i/>
        </w:rPr>
        <w:t xml:space="preserve"> </w:t>
      </w:r>
      <w:r w:rsidR="008424F3" w:rsidRPr="001C1D37">
        <w:rPr>
          <w:i/>
          <w:spacing w:val="1"/>
        </w:rPr>
        <w:t>e funzionali</w:t>
      </w:r>
      <w:r w:rsidR="00B52AA3" w:rsidRPr="001C1D37">
        <w:rPr>
          <w:i/>
          <w:spacing w:val="1"/>
        </w:rPr>
        <w:t xml:space="preserve">, </w:t>
      </w:r>
      <w:r w:rsidR="00565CE7" w:rsidRPr="001C1D37">
        <w:rPr>
          <w:i/>
        </w:rPr>
        <w:t>richiam</w:t>
      </w:r>
      <w:r w:rsidR="0097398C" w:rsidRPr="001C1D37">
        <w:rPr>
          <w:i/>
        </w:rPr>
        <w:t xml:space="preserve">ando anche </w:t>
      </w:r>
      <w:r w:rsidR="00565CE7" w:rsidRPr="001C1D37">
        <w:rPr>
          <w:i/>
        </w:rPr>
        <w:t>i documenti di cui all’art. 8, comma 2, dell’Avviso</w:t>
      </w:r>
      <w:r w:rsidR="00B52AA3" w:rsidRPr="001C1D37">
        <w:rPr>
          <w:i/>
        </w:rPr>
        <w:t xml:space="preserve"> </w:t>
      </w:r>
      <w:r w:rsidR="0097398C" w:rsidRPr="001C1D37">
        <w:rPr>
          <w:i/>
        </w:rPr>
        <w:t xml:space="preserve">e </w:t>
      </w:r>
      <w:r w:rsidR="00565CE7" w:rsidRPr="001C1D37">
        <w:rPr>
          <w:i/>
          <w:spacing w:val="1"/>
        </w:rPr>
        <w:t xml:space="preserve">dando inoltre conto </w:t>
      </w:r>
      <w:r w:rsidR="00565CE7" w:rsidRPr="001C1D37">
        <w:rPr>
          <w:i/>
        </w:rPr>
        <w:t>del rispetto del DM 18/12/1975.</w:t>
      </w:r>
    </w:p>
    <w:p w14:paraId="77444A37" w14:textId="60B170D0" w:rsidR="00971648" w:rsidRPr="001C1D37" w:rsidRDefault="00052429" w:rsidP="00971648">
      <w:pPr>
        <w:pStyle w:val="Paragrafoelenco"/>
        <w:tabs>
          <w:tab w:val="left" w:pos="639"/>
        </w:tabs>
        <w:ind w:left="232" w:right="228" w:firstLine="0"/>
        <w:jc w:val="both"/>
        <w:rPr>
          <w:i/>
        </w:rPr>
      </w:pPr>
      <w:r w:rsidRPr="001C1D37">
        <w:rPr>
          <w:i/>
        </w:rPr>
        <w:t>Nel</w:t>
      </w:r>
      <w:r w:rsidR="00971648" w:rsidRPr="001C1D37">
        <w:rPr>
          <w:i/>
        </w:rPr>
        <w:t xml:space="preserve"> caso demolizione e ricostruzione/nuova costruzione/ampliamento </w:t>
      </w:r>
      <w:r w:rsidR="00971648" w:rsidRPr="001C1D37">
        <w:rPr>
          <w:i/>
          <w:spacing w:val="1"/>
        </w:rPr>
        <w:t>d</w:t>
      </w:r>
      <w:r w:rsidR="00971648" w:rsidRPr="001C1D37">
        <w:rPr>
          <w:i/>
        </w:rPr>
        <w:t xml:space="preserve">escrivere l’area </w:t>
      </w:r>
      <w:r w:rsidR="00A41A7E" w:rsidRPr="001C1D37">
        <w:rPr>
          <w:i/>
        </w:rPr>
        <w:t>di intervento</w:t>
      </w:r>
      <w:r w:rsidR="00971648" w:rsidRPr="001C1D37">
        <w:rPr>
          <w:i/>
        </w:rPr>
        <w:t xml:space="preserve">, evidenziando il rispetto del DM 18/12/1975 per quanto riguarda le dimensioni dell’area, il </w:t>
      </w:r>
      <w:r w:rsidR="00DD2D79" w:rsidRPr="001C1D37">
        <w:rPr>
          <w:i/>
        </w:rPr>
        <w:t>rapporto di copertura</w:t>
      </w:r>
      <w:r w:rsidR="002A77DC" w:rsidRPr="001C1D37">
        <w:rPr>
          <w:i/>
        </w:rPr>
        <w:t>, la dotazione di parcheggi,</w:t>
      </w:r>
      <w:r w:rsidR="00DD2D79" w:rsidRPr="001C1D37">
        <w:rPr>
          <w:i/>
        </w:rPr>
        <w:t xml:space="preserve"> </w:t>
      </w:r>
      <w:r w:rsidR="002A77DC" w:rsidRPr="001C1D37">
        <w:rPr>
          <w:i/>
        </w:rPr>
        <w:t>il</w:t>
      </w:r>
      <w:r w:rsidR="00DD2D79" w:rsidRPr="001C1D37">
        <w:rPr>
          <w:i/>
        </w:rPr>
        <w:t xml:space="preserve"> </w:t>
      </w:r>
      <w:r w:rsidR="00971648" w:rsidRPr="001C1D37">
        <w:rPr>
          <w:i/>
        </w:rPr>
        <w:t>contesto in cui sarà inserita la nuova scuola.</w:t>
      </w:r>
    </w:p>
    <w:p w14:paraId="11E01D0A" w14:textId="4688D8D5" w:rsidR="00DE6B7D" w:rsidRPr="001C1D37" w:rsidRDefault="00DE6B7D" w:rsidP="009B4831">
      <w:pPr>
        <w:pStyle w:val="Paragrafoelenco"/>
        <w:tabs>
          <w:tab w:val="left" w:pos="639"/>
        </w:tabs>
        <w:ind w:left="232" w:right="228" w:firstLine="0"/>
        <w:jc w:val="both"/>
        <w:rPr>
          <w:i/>
        </w:rPr>
      </w:pPr>
      <w:r w:rsidRPr="001C1D37">
        <w:rPr>
          <w:i/>
        </w:rPr>
        <w:t>Nel caso di demolizione e ricostruzione/nuova costruzione la progettazione</w:t>
      </w:r>
      <w:r w:rsidR="008B6437" w:rsidRPr="001C1D37">
        <w:rPr>
          <w:i/>
        </w:rPr>
        <w:t xml:space="preserve">, fermo il rispetto del DM 18/12/1975, </w:t>
      </w:r>
      <w:r w:rsidRPr="001C1D37">
        <w:rPr>
          <w:i/>
        </w:rPr>
        <w:t xml:space="preserve">dovrà essere ispirata alle indicazioni generali e alle linee guida orientative </w:t>
      </w:r>
      <w:r w:rsidR="009917FF" w:rsidRPr="001C1D37">
        <w:rPr>
          <w:i/>
        </w:rPr>
        <w:t xml:space="preserve">adottate con </w:t>
      </w:r>
      <w:r w:rsidRPr="001C1D37">
        <w:rPr>
          <w:i/>
        </w:rPr>
        <w:t xml:space="preserve">decreto del Ministero dell’Istruzione n. </w:t>
      </w:r>
      <w:r w:rsidR="009917FF" w:rsidRPr="001C1D37">
        <w:rPr>
          <w:i/>
        </w:rPr>
        <w:t>106</w:t>
      </w:r>
      <w:r w:rsidRPr="001C1D37">
        <w:rPr>
          <w:i/>
        </w:rPr>
        <w:t xml:space="preserve"> del 2</w:t>
      </w:r>
      <w:r w:rsidR="009917FF" w:rsidRPr="001C1D37">
        <w:rPr>
          <w:i/>
        </w:rPr>
        <w:t>6</w:t>
      </w:r>
      <w:r w:rsidRPr="001C1D37">
        <w:rPr>
          <w:i/>
        </w:rPr>
        <w:t>.0</w:t>
      </w:r>
      <w:r w:rsidR="009917FF" w:rsidRPr="001C1D37">
        <w:rPr>
          <w:i/>
        </w:rPr>
        <w:t>4</w:t>
      </w:r>
      <w:r w:rsidRPr="001C1D37">
        <w:rPr>
          <w:i/>
        </w:rPr>
        <w:t>.2022.</w:t>
      </w:r>
    </w:p>
    <w:p w14:paraId="10D4D5B9" w14:textId="4D428637" w:rsidR="00E46871" w:rsidRPr="001C1D37" w:rsidRDefault="00E46871" w:rsidP="009B4831">
      <w:pPr>
        <w:pStyle w:val="Paragrafoelenco"/>
        <w:tabs>
          <w:tab w:val="left" w:pos="639"/>
        </w:tabs>
        <w:ind w:left="232" w:right="228" w:firstLine="0"/>
        <w:jc w:val="both"/>
        <w:rPr>
          <w:i/>
        </w:rPr>
      </w:pPr>
      <w:r w:rsidRPr="001C1D37">
        <w:rPr>
          <w:i/>
        </w:rPr>
        <w:t xml:space="preserve">Nel caso di candidatura senza livello progettuale </w:t>
      </w:r>
      <w:r w:rsidR="0099062A" w:rsidRPr="001C1D37">
        <w:rPr>
          <w:i/>
        </w:rPr>
        <w:t xml:space="preserve">di </w:t>
      </w:r>
      <w:r w:rsidR="00F82BB0" w:rsidRPr="001C1D37">
        <w:rPr>
          <w:i/>
        </w:rPr>
        <w:t>un</w:t>
      </w:r>
      <w:r w:rsidR="00752CBF" w:rsidRPr="001C1D37">
        <w:rPr>
          <w:i/>
        </w:rPr>
        <w:t xml:space="preserve"> intervento il cui importo lavori risulti pari o maggiore della soglia di rilevanza europea di cui all’art. 14, comma 1, lett. a) del d. lgs 36/2023, indicare in modo esplicito la </w:t>
      </w:r>
      <w:r w:rsidR="00BD7B80" w:rsidRPr="001C1D37">
        <w:rPr>
          <w:i/>
        </w:rPr>
        <w:t xml:space="preserve">sua </w:t>
      </w:r>
      <w:r w:rsidR="00752CBF" w:rsidRPr="001C1D37">
        <w:rPr>
          <w:i/>
        </w:rPr>
        <w:t xml:space="preserve">coerenza </w:t>
      </w:r>
      <w:r w:rsidR="00BD7B80" w:rsidRPr="001C1D37">
        <w:rPr>
          <w:i/>
        </w:rPr>
        <w:t>con</w:t>
      </w:r>
      <w:r w:rsidR="00752CBF" w:rsidRPr="001C1D37">
        <w:rPr>
          <w:i/>
        </w:rPr>
        <w:t xml:space="preserve"> gli esiti del documento </w:t>
      </w:r>
      <w:r w:rsidR="00752CBF" w:rsidRPr="001C1D37">
        <w:rPr>
          <w:i/>
        </w:rPr>
        <w:lastRenderedPageBreak/>
        <w:t>di fattibilità delle alternative progettuali (cd. DOCFAP)</w:t>
      </w:r>
      <w:r w:rsidR="00EF6074" w:rsidRPr="001C1D37">
        <w:rPr>
          <w:i/>
        </w:rPr>
        <w:t xml:space="preserve"> </w:t>
      </w:r>
      <w:r w:rsidR="00BD7B80" w:rsidRPr="001C1D37">
        <w:rPr>
          <w:i/>
        </w:rPr>
        <w:t xml:space="preserve">redatto in sede di programmazione </w:t>
      </w:r>
      <w:r w:rsidR="00DB021A" w:rsidRPr="001C1D37">
        <w:rPr>
          <w:i/>
        </w:rPr>
        <w:t>triennale dei lavori pubblici</w:t>
      </w:r>
      <w:r w:rsidR="00EF6074" w:rsidRPr="001C1D37">
        <w:rPr>
          <w:i/>
        </w:rPr>
        <w:t>.</w:t>
      </w:r>
    </w:p>
    <w:p w14:paraId="0ED72A25" w14:textId="77777777" w:rsidR="00D0038B" w:rsidRPr="001C1D37" w:rsidRDefault="00D0038B" w:rsidP="00C832FD">
      <w:pPr>
        <w:pStyle w:val="Paragrafoelenco"/>
        <w:tabs>
          <w:tab w:val="left" w:pos="639"/>
        </w:tabs>
        <w:spacing w:before="101"/>
        <w:ind w:left="232" w:right="228" w:firstLine="0"/>
        <w:rPr>
          <w:sz w:val="24"/>
        </w:rPr>
      </w:pPr>
    </w:p>
    <w:p w14:paraId="11A85278" w14:textId="77777777" w:rsidR="00B23027" w:rsidRPr="001C1D37" w:rsidRDefault="00B23027" w:rsidP="00E9293F">
      <w:pPr>
        <w:pStyle w:val="Corpotesto"/>
        <w:pBdr>
          <w:top w:val="single" w:sz="4" w:space="1" w:color="auto"/>
          <w:left w:val="single" w:sz="4" w:space="4" w:color="auto"/>
          <w:bottom w:val="single" w:sz="4" w:space="1" w:color="auto"/>
          <w:right w:val="single" w:sz="4" w:space="4" w:color="auto"/>
        </w:pBdr>
        <w:ind w:left="228" w:right="322"/>
        <w:rPr>
          <w:sz w:val="20"/>
        </w:rPr>
      </w:pPr>
    </w:p>
    <w:p w14:paraId="63DD2B9A" w14:textId="77777777" w:rsidR="0096765B" w:rsidRPr="001C1D37" w:rsidRDefault="0096765B" w:rsidP="00E9293F">
      <w:pPr>
        <w:pStyle w:val="Corpotesto"/>
        <w:pBdr>
          <w:top w:val="single" w:sz="4" w:space="1" w:color="auto"/>
          <w:left w:val="single" w:sz="4" w:space="4" w:color="auto"/>
          <w:bottom w:val="single" w:sz="4" w:space="1" w:color="auto"/>
          <w:right w:val="single" w:sz="4" w:space="4" w:color="auto"/>
        </w:pBdr>
        <w:ind w:left="228" w:right="322"/>
        <w:rPr>
          <w:sz w:val="20"/>
        </w:rPr>
      </w:pPr>
    </w:p>
    <w:p w14:paraId="14D6F528" w14:textId="77777777" w:rsidR="0096765B" w:rsidRPr="001C1D37" w:rsidRDefault="0096765B" w:rsidP="00E9293F">
      <w:pPr>
        <w:pStyle w:val="Corpotesto"/>
        <w:pBdr>
          <w:top w:val="single" w:sz="4" w:space="1" w:color="auto"/>
          <w:left w:val="single" w:sz="4" w:space="4" w:color="auto"/>
          <w:bottom w:val="single" w:sz="4" w:space="1" w:color="auto"/>
          <w:right w:val="single" w:sz="4" w:space="4" w:color="auto"/>
        </w:pBdr>
        <w:ind w:left="228" w:right="322"/>
        <w:rPr>
          <w:sz w:val="20"/>
        </w:rPr>
      </w:pPr>
    </w:p>
    <w:p w14:paraId="146F086F" w14:textId="77777777" w:rsidR="0096765B" w:rsidRPr="001C1D37" w:rsidRDefault="0096765B" w:rsidP="00E9293F">
      <w:pPr>
        <w:pStyle w:val="Corpotesto"/>
        <w:pBdr>
          <w:top w:val="single" w:sz="4" w:space="1" w:color="auto"/>
          <w:left w:val="single" w:sz="4" w:space="4" w:color="auto"/>
          <w:bottom w:val="single" w:sz="4" w:space="1" w:color="auto"/>
          <w:right w:val="single" w:sz="4" w:space="4" w:color="auto"/>
        </w:pBdr>
        <w:ind w:left="228" w:right="322"/>
        <w:rPr>
          <w:sz w:val="20"/>
        </w:rPr>
      </w:pPr>
    </w:p>
    <w:p w14:paraId="4B19780F" w14:textId="77777777" w:rsidR="0096765B" w:rsidRPr="001C1D37" w:rsidRDefault="0096765B" w:rsidP="00E9293F">
      <w:pPr>
        <w:pStyle w:val="Corpotesto"/>
        <w:pBdr>
          <w:top w:val="single" w:sz="4" w:space="1" w:color="auto"/>
          <w:left w:val="single" w:sz="4" w:space="4" w:color="auto"/>
          <w:bottom w:val="single" w:sz="4" w:space="1" w:color="auto"/>
          <w:right w:val="single" w:sz="4" w:space="4" w:color="auto"/>
        </w:pBdr>
        <w:ind w:left="228" w:right="322"/>
        <w:rPr>
          <w:sz w:val="20"/>
        </w:rPr>
      </w:pPr>
    </w:p>
    <w:p w14:paraId="48461941" w14:textId="77777777" w:rsidR="003D06A1" w:rsidRPr="001C1D37" w:rsidRDefault="003D06A1" w:rsidP="00E9293F">
      <w:pPr>
        <w:pStyle w:val="Corpotesto"/>
        <w:pBdr>
          <w:top w:val="single" w:sz="4" w:space="1" w:color="auto"/>
          <w:left w:val="single" w:sz="4" w:space="4" w:color="auto"/>
          <w:bottom w:val="single" w:sz="4" w:space="1" w:color="auto"/>
          <w:right w:val="single" w:sz="4" w:space="4" w:color="auto"/>
        </w:pBdr>
        <w:ind w:left="228" w:right="322"/>
        <w:rPr>
          <w:sz w:val="20"/>
        </w:rPr>
      </w:pPr>
    </w:p>
    <w:p w14:paraId="4443B3A5" w14:textId="77777777" w:rsidR="001015B8" w:rsidRPr="001C1D37" w:rsidRDefault="001015B8" w:rsidP="001015B8">
      <w:pPr>
        <w:pStyle w:val="Paragrafoelenco"/>
        <w:tabs>
          <w:tab w:val="left" w:pos="942"/>
        </w:tabs>
        <w:spacing w:before="101"/>
        <w:ind w:firstLine="0"/>
        <w:rPr>
          <w:b/>
          <w:sz w:val="24"/>
        </w:rPr>
      </w:pPr>
    </w:p>
    <w:p w14:paraId="744FA365" w14:textId="77777777" w:rsidR="005A3EA0" w:rsidRPr="001C1D37" w:rsidRDefault="001F5451" w:rsidP="00970275">
      <w:pPr>
        <w:pStyle w:val="Paragrafoelenco"/>
        <w:numPr>
          <w:ilvl w:val="0"/>
          <w:numId w:val="2"/>
        </w:numPr>
        <w:ind w:left="567" w:hanging="349"/>
        <w:rPr>
          <w:b/>
          <w:spacing w:val="-1"/>
          <w:sz w:val="24"/>
        </w:rPr>
      </w:pPr>
      <w:r w:rsidRPr="001C1D37">
        <w:rPr>
          <w:b/>
          <w:spacing w:val="-1"/>
          <w:sz w:val="24"/>
        </w:rPr>
        <w:t>LIVELLO</w:t>
      </w:r>
      <w:r w:rsidR="00557019" w:rsidRPr="001C1D37">
        <w:rPr>
          <w:b/>
          <w:spacing w:val="-1"/>
          <w:sz w:val="24"/>
        </w:rPr>
        <w:t xml:space="preserve"> </w:t>
      </w:r>
      <w:r w:rsidRPr="001C1D37">
        <w:rPr>
          <w:b/>
          <w:spacing w:val="-1"/>
          <w:sz w:val="24"/>
        </w:rPr>
        <w:t>PROGETTUALE</w:t>
      </w:r>
      <w:r w:rsidR="00557019" w:rsidRPr="001C1D37">
        <w:rPr>
          <w:b/>
          <w:spacing w:val="-1"/>
          <w:sz w:val="24"/>
        </w:rPr>
        <w:t xml:space="preserve"> </w:t>
      </w:r>
      <w:r w:rsidRPr="001C1D37">
        <w:rPr>
          <w:b/>
          <w:spacing w:val="-1"/>
          <w:sz w:val="24"/>
        </w:rPr>
        <w:t>POSSEDUTO:</w:t>
      </w:r>
    </w:p>
    <w:p w14:paraId="2E3C4D75" w14:textId="77777777" w:rsidR="005A3EA0" w:rsidRPr="001C1D37" w:rsidRDefault="005A3EA0">
      <w:pPr>
        <w:pStyle w:val="Corpotesto"/>
        <w:spacing w:before="9"/>
        <w:rPr>
          <w:b/>
          <w:sz w:val="23"/>
        </w:rPr>
      </w:pPr>
    </w:p>
    <w:tbl>
      <w:tblPr>
        <w:tblStyle w:val="TableNormal1"/>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0"/>
        <w:gridCol w:w="853"/>
        <w:gridCol w:w="3906"/>
      </w:tblGrid>
      <w:tr w:rsidR="005A3EA0" w:rsidRPr="001C1D37" w14:paraId="5036CEE9" w14:textId="77777777">
        <w:trPr>
          <w:trHeight w:val="539"/>
        </w:trPr>
        <w:tc>
          <w:tcPr>
            <w:tcW w:w="4890" w:type="dxa"/>
          </w:tcPr>
          <w:p w14:paraId="5A744D68" w14:textId="77777777" w:rsidR="005A3EA0" w:rsidRPr="001C1D37" w:rsidRDefault="001F5451">
            <w:pPr>
              <w:pStyle w:val="TableParagraph"/>
              <w:spacing w:before="1"/>
              <w:ind w:left="69"/>
              <w:rPr>
                <w:b/>
                <w:sz w:val="24"/>
              </w:rPr>
            </w:pPr>
            <w:r w:rsidRPr="001C1D37">
              <w:rPr>
                <w:b/>
                <w:sz w:val="24"/>
              </w:rPr>
              <w:t>Livello</w:t>
            </w:r>
            <w:r w:rsidR="00557019" w:rsidRPr="001C1D37">
              <w:rPr>
                <w:b/>
                <w:sz w:val="24"/>
              </w:rPr>
              <w:t xml:space="preserve"> </w:t>
            </w:r>
            <w:r w:rsidRPr="001C1D37">
              <w:rPr>
                <w:b/>
                <w:sz w:val="24"/>
              </w:rPr>
              <w:t>progettuale</w:t>
            </w:r>
          </w:p>
        </w:tc>
        <w:tc>
          <w:tcPr>
            <w:tcW w:w="853" w:type="dxa"/>
          </w:tcPr>
          <w:p w14:paraId="3ACA68B2" w14:textId="77777777" w:rsidR="005A3EA0" w:rsidRPr="001C1D37" w:rsidRDefault="005A3EA0">
            <w:pPr>
              <w:pStyle w:val="TableParagraph"/>
              <w:rPr>
                <w:rFonts w:ascii="Times New Roman"/>
                <w:sz w:val="24"/>
              </w:rPr>
            </w:pPr>
          </w:p>
        </w:tc>
        <w:tc>
          <w:tcPr>
            <w:tcW w:w="3906" w:type="dxa"/>
          </w:tcPr>
          <w:p w14:paraId="021F4D4F" w14:textId="77777777" w:rsidR="005A3EA0" w:rsidRPr="001C1D37" w:rsidRDefault="001F5451">
            <w:pPr>
              <w:pStyle w:val="TableParagraph"/>
              <w:tabs>
                <w:tab w:val="left" w:pos="1450"/>
                <w:tab w:val="left" w:pos="2054"/>
                <w:tab w:val="left" w:pos="2468"/>
              </w:tabs>
              <w:spacing w:before="1" w:line="269" w:lineRule="exact"/>
              <w:ind w:left="428"/>
              <w:rPr>
                <w:b/>
                <w:sz w:val="24"/>
              </w:rPr>
            </w:pPr>
            <w:r w:rsidRPr="001C1D37">
              <w:rPr>
                <w:b/>
                <w:sz w:val="24"/>
              </w:rPr>
              <w:t>Estremi</w:t>
            </w:r>
            <w:r w:rsidR="00557019" w:rsidRPr="001C1D37">
              <w:rPr>
                <w:b/>
                <w:sz w:val="24"/>
              </w:rPr>
              <w:t xml:space="preserve"> </w:t>
            </w:r>
            <w:r w:rsidRPr="001C1D37">
              <w:rPr>
                <w:b/>
                <w:sz w:val="24"/>
              </w:rPr>
              <w:t>atto</w:t>
            </w:r>
            <w:r w:rsidR="00557019" w:rsidRPr="001C1D37">
              <w:rPr>
                <w:b/>
                <w:sz w:val="24"/>
              </w:rPr>
              <w:t xml:space="preserve"> </w:t>
            </w:r>
            <w:r w:rsidRPr="001C1D37">
              <w:rPr>
                <w:b/>
                <w:sz w:val="24"/>
              </w:rPr>
              <w:t>di</w:t>
            </w:r>
            <w:r w:rsidR="00557019" w:rsidRPr="001C1D37">
              <w:rPr>
                <w:b/>
                <w:sz w:val="24"/>
              </w:rPr>
              <w:t xml:space="preserve"> </w:t>
            </w:r>
            <w:r w:rsidRPr="001C1D37">
              <w:rPr>
                <w:b/>
                <w:sz w:val="24"/>
              </w:rPr>
              <w:t>approvazione</w:t>
            </w:r>
          </w:p>
          <w:p w14:paraId="05E57E9C" w14:textId="531C975B" w:rsidR="005A3EA0" w:rsidRPr="001C1D37" w:rsidRDefault="001F5451">
            <w:pPr>
              <w:pStyle w:val="TableParagraph"/>
              <w:spacing w:line="248" w:lineRule="exact"/>
              <w:ind w:left="428"/>
              <w:rPr>
                <w:sz w:val="24"/>
              </w:rPr>
            </w:pPr>
            <w:r w:rsidRPr="001C1D37">
              <w:rPr>
                <w:sz w:val="24"/>
              </w:rPr>
              <w:t>(tipo</w:t>
            </w:r>
            <w:r w:rsidR="000E300A" w:rsidRPr="001C1D37">
              <w:rPr>
                <w:sz w:val="24"/>
              </w:rPr>
              <w:t>/numero e</w:t>
            </w:r>
            <w:r w:rsidR="00602AB5" w:rsidRPr="001C1D37">
              <w:rPr>
                <w:sz w:val="24"/>
              </w:rPr>
              <w:t xml:space="preserve"> </w:t>
            </w:r>
            <w:r w:rsidRPr="001C1D37">
              <w:rPr>
                <w:sz w:val="24"/>
              </w:rPr>
              <w:t>data)</w:t>
            </w:r>
          </w:p>
        </w:tc>
      </w:tr>
      <w:tr w:rsidR="005A3EA0" w:rsidRPr="001C1D37" w14:paraId="2F23BCE3" w14:textId="77777777">
        <w:trPr>
          <w:trHeight w:val="280"/>
        </w:trPr>
        <w:tc>
          <w:tcPr>
            <w:tcW w:w="4890" w:type="dxa"/>
          </w:tcPr>
          <w:p w14:paraId="61AC9FDE" w14:textId="1818EA68" w:rsidR="005A3EA0" w:rsidRPr="001C1D37" w:rsidRDefault="00DA6D14">
            <w:pPr>
              <w:pStyle w:val="TableParagraph"/>
              <w:spacing w:before="1" w:line="259" w:lineRule="exact"/>
              <w:ind w:left="69"/>
              <w:rPr>
                <w:sz w:val="24"/>
              </w:rPr>
            </w:pPr>
            <w:r w:rsidRPr="001C1D37">
              <w:rPr>
                <w:sz w:val="24"/>
              </w:rPr>
              <w:t>Nessuno (</w:t>
            </w:r>
            <w:r w:rsidR="008151A9" w:rsidRPr="001C1D37">
              <w:rPr>
                <w:sz w:val="24"/>
              </w:rPr>
              <w:t xml:space="preserve">DIP </w:t>
            </w:r>
            <w:r w:rsidR="001743DA" w:rsidRPr="001C1D37">
              <w:rPr>
                <w:sz w:val="24"/>
              </w:rPr>
              <w:t>e</w:t>
            </w:r>
            <w:r w:rsidR="008151A9" w:rsidRPr="001C1D37">
              <w:rPr>
                <w:sz w:val="24"/>
              </w:rPr>
              <w:t xml:space="preserve"> DOCFAP</w:t>
            </w:r>
            <w:r w:rsidRPr="001C1D37">
              <w:rPr>
                <w:sz w:val="24"/>
              </w:rPr>
              <w:t>)</w:t>
            </w:r>
          </w:p>
        </w:tc>
        <w:tc>
          <w:tcPr>
            <w:tcW w:w="853" w:type="dxa"/>
          </w:tcPr>
          <w:p w14:paraId="367DF365" w14:textId="77777777" w:rsidR="005A3EA0" w:rsidRPr="001C1D37" w:rsidRDefault="001F5451" w:rsidP="002B113D">
            <w:pPr>
              <w:pStyle w:val="TableParagraph"/>
              <w:spacing w:line="260" w:lineRule="exact"/>
              <w:ind w:left="71"/>
              <w:jc w:val="center"/>
              <w:rPr>
                <w:rFonts w:ascii="Wingdings" w:hAnsi="Wingdings"/>
                <w:sz w:val="24"/>
              </w:rPr>
            </w:pPr>
            <w:r w:rsidRPr="001C1D37">
              <w:rPr>
                <w:rFonts w:ascii="Wingdings" w:hAnsi="Wingdings"/>
                <w:sz w:val="24"/>
              </w:rPr>
              <w:t></w:t>
            </w:r>
          </w:p>
        </w:tc>
        <w:tc>
          <w:tcPr>
            <w:tcW w:w="3906" w:type="dxa"/>
          </w:tcPr>
          <w:p w14:paraId="18EF4B2D" w14:textId="77777777" w:rsidR="005A3EA0" w:rsidRPr="001C1D37" w:rsidRDefault="005A3EA0">
            <w:pPr>
              <w:pStyle w:val="TableParagraph"/>
              <w:rPr>
                <w:rFonts w:ascii="Times New Roman"/>
                <w:sz w:val="20"/>
              </w:rPr>
            </w:pPr>
          </w:p>
        </w:tc>
      </w:tr>
      <w:tr w:rsidR="005A3EA0" w:rsidRPr="001C1D37" w14:paraId="6FA4025E" w14:textId="77777777">
        <w:trPr>
          <w:trHeight w:val="277"/>
        </w:trPr>
        <w:tc>
          <w:tcPr>
            <w:tcW w:w="4890" w:type="dxa"/>
          </w:tcPr>
          <w:p w14:paraId="09122B82" w14:textId="77777777" w:rsidR="005A3EA0" w:rsidRPr="001C1D37" w:rsidRDefault="001F5451" w:rsidP="00557019">
            <w:pPr>
              <w:pStyle w:val="TableParagraph"/>
              <w:spacing w:line="258" w:lineRule="exact"/>
              <w:ind w:left="69"/>
              <w:rPr>
                <w:sz w:val="24"/>
              </w:rPr>
            </w:pPr>
            <w:r w:rsidRPr="001C1D37">
              <w:rPr>
                <w:sz w:val="24"/>
              </w:rPr>
              <w:t>Progetto</w:t>
            </w:r>
            <w:r w:rsidR="00557019" w:rsidRPr="001C1D37">
              <w:rPr>
                <w:sz w:val="24"/>
              </w:rPr>
              <w:t xml:space="preserve"> </w:t>
            </w:r>
            <w:r w:rsidRPr="001C1D37">
              <w:rPr>
                <w:sz w:val="24"/>
              </w:rPr>
              <w:t>di</w:t>
            </w:r>
            <w:r w:rsidR="00557019" w:rsidRPr="001C1D37">
              <w:rPr>
                <w:sz w:val="24"/>
              </w:rPr>
              <w:t xml:space="preserve"> </w:t>
            </w:r>
            <w:r w:rsidRPr="001C1D37">
              <w:rPr>
                <w:sz w:val="24"/>
              </w:rPr>
              <w:t>fattibilità</w:t>
            </w:r>
            <w:r w:rsidR="00557019" w:rsidRPr="001C1D37">
              <w:rPr>
                <w:sz w:val="24"/>
              </w:rPr>
              <w:t xml:space="preserve"> </w:t>
            </w:r>
            <w:r w:rsidRPr="001C1D37">
              <w:rPr>
                <w:sz w:val="24"/>
              </w:rPr>
              <w:t>tecnic</w:t>
            </w:r>
            <w:r w:rsidR="00557019" w:rsidRPr="001C1D37">
              <w:rPr>
                <w:sz w:val="24"/>
              </w:rPr>
              <w:t xml:space="preserve">a ed </w:t>
            </w:r>
            <w:r w:rsidRPr="001C1D37">
              <w:rPr>
                <w:sz w:val="24"/>
              </w:rPr>
              <w:t>economica</w:t>
            </w:r>
          </w:p>
        </w:tc>
        <w:tc>
          <w:tcPr>
            <w:tcW w:w="853" w:type="dxa"/>
          </w:tcPr>
          <w:p w14:paraId="191BC1F1" w14:textId="77777777" w:rsidR="005A3EA0" w:rsidRPr="001C1D37" w:rsidRDefault="001F5451" w:rsidP="002B113D">
            <w:pPr>
              <w:pStyle w:val="TableParagraph"/>
              <w:spacing w:line="258" w:lineRule="exact"/>
              <w:ind w:left="71"/>
              <w:jc w:val="center"/>
              <w:rPr>
                <w:rFonts w:ascii="Wingdings" w:hAnsi="Wingdings"/>
                <w:sz w:val="24"/>
              </w:rPr>
            </w:pPr>
            <w:r w:rsidRPr="001C1D37">
              <w:rPr>
                <w:rFonts w:ascii="Wingdings" w:hAnsi="Wingdings"/>
                <w:sz w:val="24"/>
              </w:rPr>
              <w:t></w:t>
            </w:r>
          </w:p>
        </w:tc>
        <w:tc>
          <w:tcPr>
            <w:tcW w:w="3906" w:type="dxa"/>
          </w:tcPr>
          <w:p w14:paraId="58EBF85E" w14:textId="77777777" w:rsidR="005A3EA0" w:rsidRPr="001C1D37" w:rsidRDefault="005A3EA0">
            <w:pPr>
              <w:pStyle w:val="TableParagraph"/>
              <w:rPr>
                <w:rFonts w:ascii="Times New Roman"/>
                <w:sz w:val="20"/>
              </w:rPr>
            </w:pPr>
          </w:p>
        </w:tc>
      </w:tr>
      <w:tr w:rsidR="005A3EA0" w:rsidRPr="001C1D37" w14:paraId="2DEC6007" w14:textId="77777777">
        <w:trPr>
          <w:trHeight w:val="280"/>
        </w:trPr>
        <w:tc>
          <w:tcPr>
            <w:tcW w:w="4890" w:type="dxa"/>
          </w:tcPr>
          <w:p w14:paraId="29D454BF" w14:textId="77777777" w:rsidR="005A3EA0" w:rsidRPr="001C1D37" w:rsidRDefault="001F5451">
            <w:pPr>
              <w:pStyle w:val="TableParagraph"/>
              <w:spacing w:before="1" w:line="259" w:lineRule="exact"/>
              <w:ind w:left="69"/>
              <w:rPr>
                <w:sz w:val="24"/>
              </w:rPr>
            </w:pPr>
            <w:r w:rsidRPr="001C1D37">
              <w:rPr>
                <w:sz w:val="24"/>
              </w:rPr>
              <w:t>Progetto</w:t>
            </w:r>
            <w:r w:rsidR="00557019" w:rsidRPr="001C1D37">
              <w:rPr>
                <w:sz w:val="24"/>
              </w:rPr>
              <w:t xml:space="preserve"> </w:t>
            </w:r>
            <w:r w:rsidRPr="001C1D37">
              <w:rPr>
                <w:sz w:val="24"/>
              </w:rPr>
              <w:t>esecutivo</w:t>
            </w:r>
          </w:p>
        </w:tc>
        <w:tc>
          <w:tcPr>
            <w:tcW w:w="853" w:type="dxa"/>
          </w:tcPr>
          <w:p w14:paraId="51C3E83F" w14:textId="77777777" w:rsidR="005A3EA0" w:rsidRPr="001C1D37" w:rsidRDefault="001F5451" w:rsidP="002B113D">
            <w:pPr>
              <w:pStyle w:val="TableParagraph"/>
              <w:spacing w:before="2" w:line="258" w:lineRule="exact"/>
              <w:ind w:left="71"/>
              <w:jc w:val="center"/>
              <w:rPr>
                <w:rFonts w:ascii="Wingdings" w:hAnsi="Wingdings"/>
                <w:sz w:val="24"/>
              </w:rPr>
            </w:pPr>
            <w:r w:rsidRPr="001C1D37">
              <w:rPr>
                <w:rFonts w:ascii="Wingdings" w:hAnsi="Wingdings"/>
                <w:sz w:val="24"/>
              </w:rPr>
              <w:t></w:t>
            </w:r>
          </w:p>
        </w:tc>
        <w:tc>
          <w:tcPr>
            <w:tcW w:w="3906" w:type="dxa"/>
          </w:tcPr>
          <w:p w14:paraId="63B18FF4" w14:textId="77777777" w:rsidR="005A3EA0" w:rsidRPr="001C1D37" w:rsidRDefault="005A3EA0">
            <w:pPr>
              <w:pStyle w:val="TableParagraph"/>
              <w:rPr>
                <w:rFonts w:ascii="Times New Roman"/>
                <w:sz w:val="20"/>
              </w:rPr>
            </w:pPr>
          </w:p>
        </w:tc>
      </w:tr>
    </w:tbl>
    <w:p w14:paraId="4BF2B196" w14:textId="6A6B926C" w:rsidR="008F26F0" w:rsidRPr="001C1D37" w:rsidRDefault="008F26F0" w:rsidP="008F26F0">
      <w:pPr>
        <w:rPr>
          <w:i/>
          <w:spacing w:val="-1"/>
          <w:sz w:val="24"/>
        </w:rPr>
      </w:pPr>
      <w:r w:rsidRPr="001C1D37">
        <w:rPr>
          <w:bCs/>
          <w:i/>
          <w:iCs/>
        </w:rPr>
        <w:t xml:space="preserve">(come richiesto all’art. 8, comma 2 lett. </w:t>
      </w:r>
      <w:r w:rsidR="004C4042" w:rsidRPr="001C1D37">
        <w:rPr>
          <w:bCs/>
          <w:i/>
          <w:iCs/>
        </w:rPr>
        <w:t>f</w:t>
      </w:r>
      <w:r w:rsidRPr="001C1D37">
        <w:rPr>
          <w:bCs/>
          <w:i/>
          <w:iCs/>
        </w:rPr>
        <w:t xml:space="preserve">) </w:t>
      </w:r>
    </w:p>
    <w:p w14:paraId="15334DF0" w14:textId="77777777" w:rsidR="008F26F0" w:rsidRPr="001C1D37" w:rsidRDefault="008F26F0" w:rsidP="008F26F0">
      <w:pPr>
        <w:pStyle w:val="Paragrafoelenco"/>
        <w:ind w:left="567" w:firstLine="0"/>
        <w:rPr>
          <w:i/>
          <w:spacing w:val="-1"/>
          <w:sz w:val="24"/>
        </w:rPr>
      </w:pPr>
    </w:p>
    <w:p w14:paraId="0E25B7AA" w14:textId="30767852" w:rsidR="005A3EA0" w:rsidRPr="001C1D37" w:rsidRDefault="001F5451" w:rsidP="00970275">
      <w:pPr>
        <w:pStyle w:val="Paragrafoelenco"/>
        <w:numPr>
          <w:ilvl w:val="0"/>
          <w:numId w:val="2"/>
        </w:numPr>
        <w:ind w:left="567" w:hanging="349"/>
        <w:rPr>
          <w:i/>
          <w:spacing w:val="-1"/>
          <w:sz w:val="24"/>
        </w:rPr>
      </w:pPr>
      <w:r w:rsidRPr="001C1D37">
        <w:rPr>
          <w:b/>
          <w:spacing w:val="-1"/>
          <w:sz w:val="24"/>
        </w:rPr>
        <w:t>SCHEDA</w:t>
      </w:r>
      <w:r w:rsidR="00ED2741" w:rsidRPr="001C1D37">
        <w:rPr>
          <w:b/>
          <w:spacing w:val="-1"/>
          <w:sz w:val="24"/>
        </w:rPr>
        <w:t xml:space="preserve"> </w:t>
      </w:r>
      <w:r w:rsidRPr="001C1D37">
        <w:rPr>
          <w:b/>
          <w:spacing w:val="-1"/>
          <w:sz w:val="24"/>
        </w:rPr>
        <w:t>DI</w:t>
      </w:r>
      <w:r w:rsidR="00ED2741" w:rsidRPr="001C1D37">
        <w:rPr>
          <w:b/>
          <w:spacing w:val="-1"/>
          <w:sz w:val="24"/>
        </w:rPr>
        <w:t xml:space="preserve"> </w:t>
      </w:r>
      <w:r w:rsidRPr="001C1D37">
        <w:rPr>
          <w:b/>
          <w:spacing w:val="-1"/>
          <w:sz w:val="24"/>
        </w:rPr>
        <w:t>ANALISI</w:t>
      </w:r>
      <w:r w:rsidR="00ED2741" w:rsidRPr="001C1D37">
        <w:rPr>
          <w:b/>
          <w:spacing w:val="-1"/>
          <w:sz w:val="24"/>
        </w:rPr>
        <w:t xml:space="preserve"> </w:t>
      </w:r>
      <w:r w:rsidRPr="001C1D37">
        <w:rPr>
          <w:b/>
          <w:spacing w:val="-1"/>
          <w:sz w:val="24"/>
        </w:rPr>
        <w:t>AMBIENTALE</w:t>
      </w:r>
      <w:r w:rsidR="00A662ED" w:rsidRPr="001C1D37">
        <w:rPr>
          <w:b/>
          <w:spacing w:val="-1"/>
          <w:sz w:val="24"/>
        </w:rPr>
        <w:t xml:space="preserve"> </w:t>
      </w:r>
      <w:r w:rsidR="00A662ED" w:rsidRPr="001C1D37">
        <w:rPr>
          <w:i/>
          <w:spacing w:val="-1"/>
          <w:sz w:val="24"/>
        </w:rPr>
        <w:t>(max 2 pagine)</w:t>
      </w:r>
    </w:p>
    <w:p w14:paraId="5803B6B2" w14:textId="77777777" w:rsidR="005D34D6" w:rsidRPr="001C1D37" w:rsidRDefault="005D34D6" w:rsidP="005D34D6">
      <w:pPr>
        <w:pStyle w:val="Paragrafoelenco"/>
        <w:tabs>
          <w:tab w:val="left" w:pos="639"/>
        </w:tabs>
        <w:ind w:left="232" w:right="228" w:firstLine="0"/>
        <w:jc w:val="both"/>
        <w:rPr>
          <w:i/>
        </w:rPr>
      </w:pPr>
    </w:p>
    <w:p w14:paraId="21849E83" w14:textId="77777777" w:rsidR="005D34D6" w:rsidRPr="001C1D37" w:rsidRDefault="005D34D6" w:rsidP="005D34D6">
      <w:pPr>
        <w:pStyle w:val="Paragrafoelenco"/>
        <w:tabs>
          <w:tab w:val="left" w:pos="639"/>
        </w:tabs>
        <w:ind w:left="232" w:right="228" w:firstLine="0"/>
        <w:jc w:val="both"/>
        <w:rPr>
          <w:i/>
        </w:rPr>
      </w:pPr>
      <w:r w:rsidRPr="001C1D37">
        <w:rPr>
          <w:i/>
        </w:rPr>
        <w:t>Nota:</w:t>
      </w:r>
    </w:p>
    <w:p w14:paraId="77C1C4E1" w14:textId="225092A5" w:rsidR="002E454A" w:rsidRPr="001C1D37" w:rsidRDefault="000B03EC" w:rsidP="005D34D6">
      <w:pPr>
        <w:pStyle w:val="Paragrafoelenco"/>
        <w:tabs>
          <w:tab w:val="left" w:pos="639"/>
        </w:tabs>
        <w:ind w:left="232" w:right="228" w:firstLine="0"/>
        <w:jc w:val="both"/>
        <w:rPr>
          <w:i/>
        </w:rPr>
      </w:pPr>
      <w:r w:rsidRPr="001C1D37">
        <w:rPr>
          <w:i/>
        </w:rPr>
        <w:t>d</w:t>
      </w:r>
      <w:r w:rsidR="001F5451" w:rsidRPr="001C1D37">
        <w:rPr>
          <w:i/>
        </w:rPr>
        <w:t>escrivere come l’intervento non arrechi danno significativo all’ambiente</w:t>
      </w:r>
      <w:r w:rsidR="00B142CD" w:rsidRPr="001C1D37">
        <w:rPr>
          <w:i/>
        </w:rPr>
        <w:t>; s</w:t>
      </w:r>
      <w:r w:rsidR="001F5451" w:rsidRPr="001C1D37">
        <w:rPr>
          <w:i/>
        </w:rPr>
        <w:t xml:space="preserve">i veda </w:t>
      </w:r>
      <w:r w:rsidR="002E454A" w:rsidRPr="001C1D37">
        <w:rPr>
          <w:i/>
        </w:rPr>
        <w:t>al riguardo:</w:t>
      </w:r>
    </w:p>
    <w:p w14:paraId="0836E338" w14:textId="362717EE" w:rsidR="00D3131C" w:rsidRPr="001C1D37" w:rsidRDefault="00D3131C" w:rsidP="005D34D6">
      <w:pPr>
        <w:pStyle w:val="Paragrafoelenco"/>
        <w:tabs>
          <w:tab w:val="left" w:pos="639"/>
        </w:tabs>
        <w:ind w:left="232" w:right="228" w:firstLine="0"/>
        <w:jc w:val="both"/>
        <w:rPr>
          <w:i/>
        </w:rPr>
      </w:pPr>
      <w:r w:rsidRPr="001C1D37">
        <w:rPr>
          <w:i/>
        </w:rPr>
        <w:t xml:space="preserve">- documento di indirizzo per </w:t>
      </w:r>
      <w:r w:rsidR="00D126AD" w:rsidRPr="001C1D37">
        <w:rPr>
          <w:i/>
        </w:rPr>
        <w:t xml:space="preserve">i </w:t>
      </w:r>
      <w:r w:rsidRPr="001C1D37">
        <w:rPr>
          <w:i/>
        </w:rPr>
        <w:t xml:space="preserve">criteri di vaglio tecnico </w:t>
      </w:r>
      <w:r w:rsidR="006C4165" w:rsidRPr="001C1D37">
        <w:rPr>
          <w:i/>
        </w:rPr>
        <w:t>del programma Scuola Viva in cantiere</w:t>
      </w:r>
      <w:r w:rsidR="0068625A" w:rsidRPr="001C1D37">
        <w:rPr>
          <w:i/>
        </w:rPr>
        <w:t xml:space="preserve">: </w:t>
      </w:r>
      <w:r w:rsidR="00FA63FE" w:rsidRPr="001C1D37">
        <w:rPr>
          <w:i/>
        </w:rPr>
        <w:t xml:space="preserve">Principio “Do No </w:t>
      </w:r>
      <w:proofErr w:type="spellStart"/>
      <w:r w:rsidR="00FA63FE" w:rsidRPr="001C1D37">
        <w:rPr>
          <w:i/>
        </w:rPr>
        <w:t>Significant</w:t>
      </w:r>
      <w:proofErr w:type="spellEnd"/>
      <w:r w:rsidR="00FA63FE" w:rsidRPr="001C1D37">
        <w:rPr>
          <w:i/>
        </w:rPr>
        <w:t xml:space="preserve"> Harm” (DNSH) e orientamento del PR Fesr Campania 2021-27 allo sviluppo sostenibile “Scuola Viva in Cantiere” - PR FESR Campania 2021-2027 - Azione 2.1.3; Azione 2.4.4; Azione 4.2.1</w:t>
      </w:r>
      <w:r w:rsidR="006C4165" w:rsidRPr="001C1D37">
        <w:rPr>
          <w:i/>
        </w:rPr>
        <w:t>;</w:t>
      </w:r>
    </w:p>
    <w:p w14:paraId="5FAADBE8" w14:textId="10D3577C" w:rsidR="005A3EA0" w:rsidRPr="001C1D37" w:rsidRDefault="002E454A" w:rsidP="005D34D6">
      <w:pPr>
        <w:pStyle w:val="Paragrafoelenco"/>
        <w:tabs>
          <w:tab w:val="left" w:pos="639"/>
        </w:tabs>
        <w:ind w:left="232" w:right="228" w:firstLine="0"/>
        <w:jc w:val="both"/>
        <w:rPr>
          <w:i/>
        </w:rPr>
      </w:pPr>
      <w:r w:rsidRPr="001C1D37">
        <w:rPr>
          <w:i/>
        </w:rPr>
        <w:t xml:space="preserve">- </w:t>
      </w:r>
      <w:r w:rsidR="001F5451" w:rsidRPr="001C1D37">
        <w:rPr>
          <w:i/>
        </w:rPr>
        <w:t>comunicazione della Commissione</w:t>
      </w:r>
      <w:r w:rsidR="00635D38" w:rsidRPr="001C1D37">
        <w:rPr>
          <w:i/>
        </w:rPr>
        <w:t xml:space="preserve"> </w:t>
      </w:r>
      <w:r w:rsidR="001F5451" w:rsidRPr="001C1D37">
        <w:rPr>
          <w:i/>
        </w:rPr>
        <w:t>europea 2021/C 58/01, recante “Orientamenti tecnici sull’applicazione del principio «non arrecare un danno significativo» a norma del regolamento sul dispositivo per la ripresa e la resilienza”</w:t>
      </w:r>
      <w:r w:rsidRPr="001C1D37">
        <w:rPr>
          <w:i/>
        </w:rPr>
        <w:t>;</w:t>
      </w:r>
    </w:p>
    <w:p w14:paraId="3A8A6441" w14:textId="77777777" w:rsidR="00A83089" w:rsidRPr="001C1D37" w:rsidRDefault="002E454A" w:rsidP="005D34D6">
      <w:pPr>
        <w:pStyle w:val="Paragrafoelenco"/>
        <w:tabs>
          <w:tab w:val="left" w:pos="639"/>
        </w:tabs>
        <w:ind w:left="232" w:right="228" w:firstLine="0"/>
        <w:jc w:val="both"/>
        <w:rPr>
          <w:i/>
        </w:rPr>
      </w:pPr>
      <w:r w:rsidRPr="001C1D37">
        <w:rPr>
          <w:i/>
        </w:rPr>
        <w:t xml:space="preserve">- guida operativa </w:t>
      </w:r>
      <w:r w:rsidR="00447400" w:rsidRPr="001C1D37">
        <w:rPr>
          <w:i/>
        </w:rPr>
        <w:t xml:space="preserve">per il rispetto del DNSH, </w:t>
      </w:r>
      <w:r w:rsidRPr="001C1D37">
        <w:rPr>
          <w:i/>
        </w:rPr>
        <w:t>allegata alla circolare del MEF n. 32, prot. n. 309464 del 30/12.2021</w:t>
      </w:r>
      <w:r w:rsidR="00A83089" w:rsidRPr="001C1D37">
        <w:rPr>
          <w:i/>
        </w:rPr>
        <w:t>;</w:t>
      </w:r>
    </w:p>
    <w:p w14:paraId="4DFBE6EC" w14:textId="1BE29C84" w:rsidR="00D73352" w:rsidRPr="001C1D37" w:rsidRDefault="00450DDD" w:rsidP="00D73352">
      <w:pPr>
        <w:pStyle w:val="Paragrafoelenco"/>
        <w:tabs>
          <w:tab w:val="left" w:pos="639"/>
        </w:tabs>
        <w:ind w:left="232" w:right="228" w:firstLine="0"/>
        <w:jc w:val="both"/>
        <w:rPr>
          <w:i/>
        </w:rPr>
      </w:pPr>
      <w:r w:rsidRPr="001C1D37">
        <w:rPr>
          <w:i/>
        </w:rPr>
        <w:t xml:space="preserve">- </w:t>
      </w:r>
      <w:r w:rsidR="005D3CCC" w:rsidRPr="001C1D37">
        <w:rPr>
          <w:i/>
        </w:rPr>
        <w:t>prime indicazioni relati</w:t>
      </w:r>
      <w:r w:rsidR="00843240" w:rsidRPr="001C1D37">
        <w:rPr>
          <w:i/>
        </w:rPr>
        <w:t xml:space="preserve">ve alla </w:t>
      </w:r>
      <w:r w:rsidRPr="001C1D37">
        <w:rPr>
          <w:i/>
        </w:rPr>
        <w:t>valutazione climatica comprovante il rispetto dell’immunizzazione dell’investimento dagli effetti del clima (</w:t>
      </w:r>
      <w:proofErr w:type="spellStart"/>
      <w:r w:rsidRPr="001C1D37">
        <w:rPr>
          <w:i/>
        </w:rPr>
        <w:t>climate</w:t>
      </w:r>
      <w:proofErr w:type="spellEnd"/>
      <w:r w:rsidRPr="001C1D37">
        <w:rPr>
          <w:i/>
        </w:rPr>
        <w:t xml:space="preserve"> </w:t>
      </w:r>
      <w:proofErr w:type="spellStart"/>
      <w:r w:rsidRPr="001C1D37">
        <w:rPr>
          <w:i/>
        </w:rPr>
        <w:t>proofing</w:t>
      </w:r>
      <w:proofErr w:type="spellEnd"/>
      <w:r w:rsidRPr="001C1D37">
        <w:rPr>
          <w:i/>
        </w:rPr>
        <w:t>), redatto applicando le procedure e le metodologie di valutazione di cui alla Comunicazione 2021/C 373/01 “Orientamenti tecnici per infrastrutture a prova di clima nel periodo 2021-2027”</w:t>
      </w:r>
      <w:r w:rsidR="00D73352" w:rsidRPr="001C1D37">
        <w:rPr>
          <w:i/>
        </w:rPr>
        <w:t xml:space="preserve"> </w:t>
      </w:r>
      <w:hyperlink r:id="rId8" w:history="1">
        <w:r w:rsidR="00D73352" w:rsidRPr="001C1D37">
          <w:rPr>
            <w:rStyle w:val="Collegamentoipertestuale"/>
            <w:i/>
            <w:color w:val="auto"/>
          </w:rPr>
          <w:t>https://prfesr2127.regione.campania.it/sostenibilita-resilienza-transizione/climate-proofing/</w:t>
        </w:r>
      </w:hyperlink>
    </w:p>
    <w:p w14:paraId="38C329F9" w14:textId="26EACB37" w:rsidR="002E454A" w:rsidRPr="001C1D37" w:rsidRDefault="00843240" w:rsidP="005D34D6">
      <w:pPr>
        <w:pStyle w:val="Paragrafoelenco"/>
        <w:tabs>
          <w:tab w:val="left" w:pos="639"/>
        </w:tabs>
        <w:ind w:left="232" w:right="228" w:firstLine="0"/>
        <w:jc w:val="both"/>
        <w:rPr>
          <w:i/>
        </w:rPr>
      </w:pPr>
      <w:r w:rsidRPr="001C1D37">
        <w:rPr>
          <w:i/>
        </w:rPr>
        <w:t xml:space="preserve">- manuale </w:t>
      </w:r>
      <w:r w:rsidR="00B055B0" w:rsidRPr="001C1D37">
        <w:rPr>
          <w:i/>
        </w:rPr>
        <w:t xml:space="preserve">operativo PR FESR 21-27 </w:t>
      </w:r>
      <w:r w:rsidR="009669B1" w:rsidRPr="001C1D37">
        <w:rPr>
          <w:i/>
        </w:rPr>
        <w:t xml:space="preserve">e allegati </w:t>
      </w:r>
      <w:r w:rsidR="00B055B0" w:rsidRPr="001C1D37">
        <w:rPr>
          <w:i/>
        </w:rPr>
        <w:t xml:space="preserve">- versione 3.1 Dic. 2025 - Decisione Commissione Europea </w:t>
      </w:r>
      <w:proofErr w:type="gramStart"/>
      <w:r w:rsidR="00B055B0" w:rsidRPr="001C1D37">
        <w:rPr>
          <w:i/>
        </w:rPr>
        <w:t>C(</w:t>
      </w:r>
      <w:proofErr w:type="gramEnd"/>
      <w:r w:rsidR="00B055B0" w:rsidRPr="001C1D37">
        <w:rPr>
          <w:i/>
        </w:rPr>
        <w:t>2025) 8398</w:t>
      </w:r>
      <w:r w:rsidR="002E454A" w:rsidRPr="001C1D37">
        <w:rPr>
          <w:i/>
        </w:rPr>
        <w:t>.</w:t>
      </w:r>
    </w:p>
    <w:p w14:paraId="322E155E" w14:textId="77777777" w:rsidR="00A662ED" w:rsidRPr="001C1D37" w:rsidRDefault="00A662ED" w:rsidP="00A662ED">
      <w:pPr>
        <w:pStyle w:val="Paragrafoelenco"/>
        <w:tabs>
          <w:tab w:val="left" w:pos="639"/>
        </w:tabs>
        <w:spacing w:before="101"/>
        <w:ind w:left="232" w:right="228" w:firstLine="0"/>
        <w:rPr>
          <w:sz w:val="24"/>
        </w:rPr>
      </w:pPr>
    </w:p>
    <w:p w14:paraId="03D04883" w14:textId="77777777" w:rsidR="00A662ED" w:rsidRPr="001C1D37" w:rsidRDefault="00A662ED" w:rsidP="00A662ED">
      <w:pPr>
        <w:pStyle w:val="Corpotesto"/>
        <w:pBdr>
          <w:top w:val="single" w:sz="4" w:space="1" w:color="auto"/>
          <w:left w:val="single" w:sz="4" w:space="4" w:color="auto"/>
          <w:bottom w:val="single" w:sz="4" w:space="1" w:color="auto"/>
          <w:right w:val="single" w:sz="4" w:space="4" w:color="auto"/>
        </w:pBdr>
        <w:ind w:left="228" w:right="322"/>
        <w:rPr>
          <w:sz w:val="20"/>
        </w:rPr>
      </w:pPr>
    </w:p>
    <w:p w14:paraId="7A48C7E6" w14:textId="77777777" w:rsidR="0096765B" w:rsidRPr="001C1D37" w:rsidRDefault="0096765B" w:rsidP="00A662ED">
      <w:pPr>
        <w:pStyle w:val="Corpotesto"/>
        <w:pBdr>
          <w:top w:val="single" w:sz="4" w:space="1" w:color="auto"/>
          <w:left w:val="single" w:sz="4" w:space="4" w:color="auto"/>
          <w:bottom w:val="single" w:sz="4" w:space="1" w:color="auto"/>
          <w:right w:val="single" w:sz="4" w:space="4" w:color="auto"/>
        </w:pBdr>
        <w:ind w:left="228" w:right="322"/>
        <w:rPr>
          <w:sz w:val="20"/>
        </w:rPr>
      </w:pPr>
    </w:p>
    <w:p w14:paraId="3D77C5C7" w14:textId="77777777" w:rsidR="0096765B" w:rsidRPr="001C1D37" w:rsidRDefault="0096765B" w:rsidP="00A662ED">
      <w:pPr>
        <w:pStyle w:val="Corpotesto"/>
        <w:pBdr>
          <w:top w:val="single" w:sz="4" w:space="1" w:color="auto"/>
          <w:left w:val="single" w:sz="4" w:space="4" w:color="auto"/>
          <w:bottom w:val="single" w:sz="4" w:space="1" w:color="auto"/>
          <w:right w:val="single" w:sz="4" w:space="4" w:color="auto"/>
        </w:pBdr>
        <w:ind w:left="228" w:right="322"/>
        <w:rPr>
          <w:sz w:val="20"/>
        </w:rPr>
      </w:pPr>
    </w:p>
    <w:p w14:paraId="687A84A2" w14:textId="77777777" w:rsidR="00A662ED" w:rsidRPr="001C1D37" w:rsidRDefault="00A662ED" w:rsidP="00A662ED">
      <w:pPr>
        <w:pStyle w:val="Corpotesto"/>
        <w:pBdr>
          <w:top w:val="single" w:sz="4" w:space="1" w:color="auto"/>
          <w:left w:val="single" w:sz="4" w:space="4" w:color="auto"/>
          <w:bottom w:val="single" w:sz="4" w:space="1" w:color="auto"/>
          <w:right w:val="single" w:sz="4" w:space="4" w:color="auto"/>
        </w:pBdr>
        <w:ind w:left="228" w:right="322"/>
        <w:rPr>
          <w:sz w:val="20"/>
        </w:rPr>
      </w:pPr>
    </w:p>
    <w:p w14:paraId="3F3F19C9" w14:textId="77777777" w:rsidR="00A662ED" w:rsidRPr="001C1D37" w:rsidRDefault="00A662ED" w:rsidP="00A662ED">
      <w:pPr>
        <w:pStyle w:val="Corpotesto"/>
        <w:pBdr>
          <w:top w:val="single" w:sz="4" w:space="1" w:color="auto"/>
          <w:left w:val="single" w:sz="4" w:space="4" w:color="auto"/>
          <w:bottom w:val="single" w:sz="4" w:space="1" w:color="auto"/>
          <w:right w:val="single" w:sz="4" w:space="4" w:color="auto"/>
        </w:pBdr>
        <w:ind w:left="228" w:right="322"/>
        <w:rPr>
          <w:sz w:val="20"/>
        </w:rPr>
      </w:pPr>
    </w:p>
    <w:p w14:paraId="26CBE9BA" w14:textId="36EB49A5" w:rsidR="0096765B" w:rsidRPr="001C1D37" w:rsidRDefault="0096765B">
      <w:pPr>
        <w:rPr>
          <w:sz w:val="24"/>
          <w:szCs w:val="24"/>
        </w:rPr>
      </w:pPr>
      <w:r w:rsidRPr="001C1D37">
        <w:br w:type="page"/>
      </w:r>
    </w:p>
    <w:p w14:paraId="7B751D6C" w14:textId="77777777" w:rsidR="008D02B3" w:rsidRPr="001C1D37" w:rsidRDefault="008D02B3">
      <w:pPr>
        <w:pStyle w:val="Corpotesto"/>
        <w:spacing w:before="1"/>
      </w:pPr>
    </w:p>
    <w:p w14:paraId="40659969" w14:textId="0F325374" w:rsidR="005A3EA0" w:rsidRPr="001C1D37" w:rsidRDefault="001F5451" w:rsidP="00970275">
      <w:pPr>
        <w:pStyle w:val="Paragrafoelenco"/>
        <w:numPr>
          <w:ilvl w:val="0"/>
          <w:numId w:val="2"/>
        </w:numPr>
        <w:ind w:left="567" w:hanging="349"/>
        <w:rPr>
          <w:b/>
          <w:spacing w:val="-1"/>
          <w:sz w:val="24"/>
        </w:rPr>
      </w:pPr>
      <w:r w:rsidRPr="001C1D37">
        <w:rPr>
          <w:b/>
          <w:spacing w:val="-1"/>
          <w:sz w:val="24"/>
        </w:rPr>
        <w:t>QUADRO</w:t>
      </w:r>
      <w:r w:rsidR="00153EA6" w:rsidRPr="001C1D37">
        <w:rPr>
          <w:b/>
          <w:spacing w:val="-1"/>
          <w:sz w:val="24"/>
        </w:rPr>
        <w:t xml:space="preserve"> </w:t>
      </w:r>
      <w:r w:rsidRPr="001C1D37">
        <w:rPr>
          <w:b/>
          <w:spacing w:val="-1"/>
          <w:sz w:val="24"/>
        </w:rPr>
        <w:t>ECONOMICO</w:t>
      </w:r>
    </w:p>
    <w:p w14:paraId="2090C37E" w14:textId="77777777" w:rsidR="00994490" w:rsidRPr="001C1D37" w:rsidRDefault="00994490" w:rsidP="00C14F14">
      <w:pPr>
        <w:pStyle w:val="Paragrafoelenco"/>
        <w:tabs>
          <w:tab w:val="left" w:pos="639"/>
        </w:tabs>
        <w:ind w:left="232" w:right="228" w:firstLine="0"/>
        <w:jc w:val="both"/>
        <w:rPr>
          <w:i/>
        </w:rPr>
      </w:pPr>
    </w:p>
    <w:p w14:paraId="6D837F29" w14:textId="7F5D8FDD" w:rsidR="00C14F14" w:rsidRPr="001C1D37" w:rsidRDefault="00C14F14" w:rsidP="00C14F14">
      <w:pPr>
        <w:pStyle w:val="Paragrafoelenco"/>
        <w:tabs>
          <w:tab w:val="left" w:pos="639"/>
        </w:tabs>
        <w:ind w:left="232" w:right="228" w:firstLine="0"/>
        <w:jc w:val="both"/>
        <w:rPr>
          <w:i/>
        </w:rPr>
      </w:pPr>
      <w:r w:rsidRPr="001C1D37">
        <w:rPr>
          <w:i/>
        </w:rPr>
        <w:t>Nota:</w:t>
      </w:r>
      <w:r w:rsidR="005D47B6" w:rsidRPr="001C1D37">
        <w:rPr>
          <w:i/>
        </w:rPr>
        <w:t xml:space="preserve"> </w:t>
      </w:r>
      <w:r w:rsidRPr="001C1D37">
        <w:rPr>
          <w:i/>
        </w:rPr>
        <w:t xml:space="preserve">da redigersi </w:t>
      </w:r>
      <w:r w:rsidR="005D47B6" w:rsidRPr="001C1D37">
        <w:rPr>
          <w:i/>
        </w:rPr>
        <w:t>secondo il seguente format</w:t>
      </w:r>
    </w:p>
    <w:p w14:paraId="164A6E09" w14:textId="77777777" w:rsidR="00994490" w:rsidRPr="001C1D37" w:rsidRDefault="00994490" w:rsidP="00392400">
      <w:pPr>
        <w:tabs>
          <w:tab w:val="left" w:pos="942"/>
        </w:tabs>
        <w:rPr>
          <w:b/>
          <w:sz w:val="24"/>
        </w:rPr>
      </w:pPr>
    </w:p>
    <w:tbl>
      <w:tblPr>
        <w:tblW w:w="8861" w:type="dxa"/>
        <w:jc w:val="center"/>
        <w:tblCellMar>
          <w:left w:w="70" w:type="dxa"/>
          <w:right w:w="70" w:type="dxa"/>
        </w:tblCellMar>
        <w:tblLook w:val="04A0" w:firstRow="1" w:lastRow="0" w:firstColumn="1" w:lastColumn="0" w:noHBand="0" w:noVBand="1"/>
      </w:tblPr>
      <w:tblGrid>
        <w:gridCol w:w="6402"/>
        <w:gridCol w:w="2459"/>
      </w:tblGrid>
      <w:tr w:rsidR="002E4FD9" w:rsidRPr="001C1D37" w14:paraId="6B8BFA0D" w14:textId="77777777" w:rsidTr="3AA946BA">
        <w:trPr>
          <w:trHeight w:val="499"/>
          <w:jc w:val="center"/>
        </w:trPr>
        <w:tc>
          <w:tcPr>
            <w:tcW w:w="8861" w:type="dxa"/>
            <w:gridSpan w:val="2"/>
            <w:tcBorders>
              <w:top w:val="single" w:sz="8" w:space="0" w:color="auto"/>
              <w:left w:val="single" w:sz="8" w:space="0" w:color="auto"/>
              <w:bottom w:val="nil"/>
              <w:right w:val="single" w:sz="8" w:space="0" w:color="000000" w:themeColor="text1"/>
            </w:tcBorders>
            <w:vAlign w:val="center"/>
            <w:hideMark/>
          </w:tcPr>
          <w:p w14:paraId="70B504F4" w14:textId="1799A040" w:rsidR="002E02BF" w:rsidRPr="001C1D37" w:rsidRDefault="002E02BF" w:rsidP="002E02BF">
            <w:pPr>
              <w:widowControl/>
              <w:autoSpaceDE/>
              <w:autoSpaceDN/>
              <w:jc w:val="center"/>
              <w:rPr>
                <w:rFonts w:eastAsia="Times New Roman" w:cs="Calibri"/>
                <w:b/>
                <w:bCs/>
                <w:sz w:val="24"/>
                <w:szCs w:val="24"/>
                <w:lang w:eastAsia="it-IT"/>
              </w:rPr>
            </w:pPr>
            <w:bookmarkStart w:id="0" w:name="RANGE!A1:B23"/>
            <w:r w:rsidRPr="001C1D37">
              <w:rPr>
                <w:rFonts w:eastAsia="Times New Roman" w:cs="Calibri"/>
                <w:b/>
                <w:bCs/>
                <w:sz w:val="24"/>
                <w:szCs w:val="24"/>
                <w:lang w:eastAsia="it-IT"/>
              </w:rPr>
              <w:t>QUADRO ECONOMICO</w:t>
            </w:r>
            <w:bookmarkEnd w:id="0"/>
          </w:p>
        </w:tc>
      </w:tr>
      <w:tr w:rsidR="002E4FD9" w:rsidRPr="001C1D37" w14:paraId="05164076" w14:textId="77777777" w:rsidTr="3AA946BA">
        <w:trPr>
          <w:trHeight w:val="366"/>
          <w:jc w:val="center"/>
        </w:trPr>
        <w:tc>
          <w:tcPr>
            <w:tcW w:w="6402" w:type="dxa"/>
            <w:tcBorders>
              <w:top w:val="single" w:sz="8" w:space="0" w:color="auto"/>
              <w:left w:val="single" w:sz="8" w:space="0" w:color="auto"/>
              <w:bottom w:val="single" w:sz="8" w:space="0" w:color="auto"/>
              <w:right w:val="single" w:sz="8" w:space="0" w:color="auto"/>
            </w:tcBorders>
            <w:vAlign w:val="bottom"/>
            <w:hideMark/>
          </w:tcPr>
          <w:p w14:paraId="7404B6D6" w14:textId="77777777" w:rsidR="002E02BF" w:rsidRPr="001C1D37" w:rsidRDefault="002E02BF" w:rsidP="002E02BF">
            <w:pPr>
              <w:widowControl/>
              <w:autoSpaceDE/>
              <w:autoSpaceDN/>
              <w:jc w:val="center"/>
              <w:rPr>
                <w:rFonts w:eastAsia="Times New Roman" w:cs="Calibri"/>
                <w:b/>
                <w:bCs/>
                <w:sz w:val="20"/>
                <w:szCs w:val="20"/>
                <w:lang w:eastAsia="it-IT"/>
              </w:rPr>
            </w:pPr>
            <w:r w:rsidRPr="001C1D37">
              <w:rPr>
                <w:rFonts w:eastAsia="Times New Roman" w:cs="Calibri"/>
                <w:b/>
                <w:bCs/>
                <w:sz w:val="20"/>
                <w:szCs w:val="20"/>
                <w:lang w:eastAsia="it-IT"/>
              </w:rPr>
              <w:t>A) LAVORI</w:t>
            </w:r>
          </w:p>
        </w:tc>
        <w:tc>
          <w:tcPr>
            <w:tcW w:w="2459" w:type="dxa"/>
            <w:tcBorders>
              <w:top w:val="single" w:sz="8" w:space="0" w:color="auto"/>
              <w:left w:val="nil"/>
              <w:bottom w:val="single" w:sz="8" w:space="0" w:color="auto"/>
              <w:right w:val="single" w:sz="8" w:space="0" w:color="auto"/>
            </w:tcBorders>
            <w:noWrap/>
            <w:vAlign w:val="bottom"/>
            <w:hideMark/>
          </w:tcPr>
          <w:p w14:paraId="73E72228" w14:textId="2A5310BB" w:rsidR="002E02BF" w:rsidRPr="001C1D37" w:rsidRDefault="002E02BF" w:rsidP="002E02BF">
            <w:pPr>
              <w:widowControl/>
              <w:autoSpaceDE/>
              <w:autoSpaceDN/>
              <w:jc w:val="center"/>
              <w:rPr>
                <w:rFonts w:eastAsia="Times New Roman" w:cs="Calibri"/>
                <w:b/>
                <w:bCs/>
                <w:sz w:val="20"/>
                <w:szCs w:val="20"/>
                <w:lang w:eastAsia="it-IT"/>
              </w:rPr>
            </w:pPr>
            <w:r w:rsidRPr="001C1D37">
              <w:rPr>
                <w:rFonts w:eastAsia="Times New Roman" w:cs="Calibri"/>
                <w:b/>
                <w:bCs/>
                <w:sz w:val="20"/>
                <w:szCs w:val="20"/>
                <w:lang w:eastAsia="it-IT"/>
              </w:rPr>
              <w:t>I</w:t>
            </w:r>
            <w:r w:rsidR="00434EFE" w:rsidRPr="001C1D37">
              <w:rPr>
                <w:rFonts w:eastAsia="Times New Roman" w:cs="Calibri"/>
                <w:b/>
                <w:bCs/>
                <w:sz w:val="20"/>
                <w:szCs w:val="20"/>
                <w:lang w:eastAsia="it-IT"/>
              </w:rPr>
              <w:t>MPORTO</w:t>
            </w:r>
            <w:r w:rsidRPr="001C1D37">
              <w:rPr>
                <w:rFonts w:eastAsia="Times New Roman" w:cs="Calibri"/>
                <w:b/>
                <w:bCs/>
                <w:sz w:val="20"/>
                <w:szCs w:val="20"/>
                <w:lang w:eastAsia="it-IT"/>
              </w:rPr>
              <w:t xml:space="preserve"> (€)</w:t>
            </w:r>
          </w:p>
        </w:tc>
      </w:tr>
      <w:tr w:rsidR="002E4FD9" w:rsidRPr="001C1D37" w14:paraId="1994BF78"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41B39FF2" w14:textId="67B2E938" w:rsidR="002E02BF" w:rsidRPr="001C1D37" w:rsidRDefault="002E02BF" w:rsidP="3AA946BA">
            <w:pPr>
              <w:widowControl/>
              <w:spacing w:line="259" w:lineRule="auto"/>
              <w:rPr>
                <w:color w:val="000000" w:themeColor="text1"/>
                <w:sz w:val="20"/>
                <w:szCs w:val="20"/>
              </w:rPr>
            </w:pPr>
            <w:r w:rsidRPr="001C1D37">
              <w:rPr>
                <w:rFonts w:eastAsia="Times New Roman" w:cs="Calibri"/>
                <w:b/>
                <w:bCs/>
                <w:sz w:val="20"/>
                <w:szCs w:val="20"/>
                <w:lang w:eastAsia="it-IT"/>
              </w:rPr>
              <w:t>a1)</w:t>
            </w:r>
            <w:r w:rsidRPr="001C1D37">
              <w:rPr>
                <w:rFonts w:eastAsia="Times New Roman" w:cs="Calibri"/>
                <w:sz w:val="20"/>
                <w:szCs w:val="20"/>
                <w:lang w:eastAsia="it-IT"/>
              </w:rPr>
              <w:t xml:space="preserve"> Lavori</w:t>
            </w:r>
            <w:r w:rsidR="65814719" w:rsidRPr="001C1D37">
              <w:rPr>
                <w:rFonts w:eastAsia="Times New Roman" w:cs="Calibri"/>
                <w:sz w:val="20"/>
                <w:szCs w:val="20"/>
                <w:lang w:eastAsia="it-IT"/>
              </w:rPr>
              <w:t xml:space="preserve"> </w:t>
            </w:r>
            <w:r w:rsidR="65814719" w:rsidRPr="001C1D37">
              <w:rPr>
                <w:color w:val="000000" w:themeColor="text1"/>
                <w:sz w:val="20"/>
                <w:szCs w:val="20"/>
              </w:rPr>
              <w:t>a misura, a corpo</w:t>
            </w:r>
            <w:r w:rsidR="57726080" w:rsidRPr="001C1D37">
              <w:rPr>
                <w:color w:val="000000" w:themeColor="text1"/>
                <w:sz w:val="20"/>
                <w:szCs w:val="20"/>
              </w:rPr>
              <w:t>, in economia</w:t>
            </w:r>
          </w:p>
        </w:tc>
        <w:tc>
          <w:tcPr>
            <w:tcW w:w="2459" w:type="dxa"/>
            <w:tcBorders>
              <w:top w:val="nil"/>
              <w:left w:val="nil"/>
              <w:bottom w:val="single" w:sz="4" w:space="0" w:color="auto"/>
              <w:right w:val="single" w:sz="8" w:space="0" w:color="auto"/>
            </w:tcBorders>
            <w:noWrap/>
            <w:vAlign w:val="bottom"/>
            <w:hideMark/>
          </w:tcPr>
          <w:p w14:paraId="230BDFC8"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3EE9838B" w14:textId="77777777" w:rsidTr="3AA946BA">
        <w:trPr>
          <w:trHeight w:val="362"/>
          <w:jc w:val="center"/>
        </w:trPr>
        <w:tc>
          <w:tcPr>
            <w:tcW w:w="6402" w:type="dxa"/>
            <w:tcBorders>
              <w:top w:val="nil"/>
              <w:left w:val="single" w:sz="8" w:space="0" w:color="auto"/>
              <w:bottom w:val="single" w:sz="4" w:space="0" w:color="auto"/>
              <w:right w:val="single" w:sz="8" w:space="0" w:color="auto"/>
            </w:tcBorders>
            <w:hideMark/>
          </w:tcPr>
          <w:p w14:paraId="7A8220D4" w14:textId="1F488E3B" w:rsidR="002E02BF" w:rsidRPr="001C1D37" w:rsidRDefault="002E02BF" w:rsidP="3AA946BA">
            <w:pPr>
              <w:widowControl/>
              <w:autoSpaceDE/>
              <w:autoSpaceDN/>
              <w:rPr>
                <w:sz w:val="20"/>
                <w:szCs w:val="20"/>
              </w:rPr>
            </w:pPr>
            <w:r w:rsidRPr="001C1D37">
              <w:rPr>
                <w:rFonts w:eastAsia="Times New Roman" w:cs="Calibri"/>
                <w:b/>
                <w:bCs/>
                <w:sz w:val="20"/>
                <w:szCs w:val="20"/>
                <w:lang w:eastAsia="it-IT"/>
              </w:rPr>
              <w:t>a2)</w:t>
            </w:r>
            <w:r w:rsidRPr="001C1D37">
              <w:rPr>
                <w:rFonts w:eastAsia="Times New Roman" w:cs="Calibri"/>
                <w:sz w:val="20"/>
                <w:szCs w:val="20"/>
                <w:lang w:eastAsia="it-IT"/>
              </w:rPr>
              <w:t xml:space="preserve"> Costi della sicurezza</w:t>
            </w:r>
            <w:r w:rsidR="0D7168C3" w:rsidRPr="001C1D37">
              <w:rPr>
                <w:color w:val="000000" w:themeColor="text1"/>
              </w:rPr>
              <w:t>, non soggetti a ribasso d’asta</w:t>
            </w:r>
          </w:p>
        </w:tc>
        <w:tc>
          <w:tcPr>
            <w:tcW w:w="2459" w:type="dxa"/>
            <w:tcBorders>
              <w:top w:val="nil"/>
              <w:left w:val="nil"/>
              <w:bottom w:val="single" w:sz="8" w:space="0" w:color="auto"/>
              <w:right w:val="single" w:sz="8" w:space="0" w:color="auto"/>
            </w:tcBorders>
            <w:noWrap/>
            <w:vAlign w:val="bottom"/>
            <w:hideMark/>
          </w:tcPr>
          <w:p w14:paraId="6D3254BB"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4F8C1E55" w14:textId="77777777" w:rsidTr="3AA946BA">
        <w:trPr>
          <w:trHeight w:val="349"/>
          <w:jc w:val="center"/>
        </w:trPr>
        <w:tc>
          <w:tcPr>
            <w:tcW w:w="6402" w:type="dxa"/>
            <w:tcBorders>
              <w:top w:val="nil"/>
              <w:left w:val="single" w:sz="8" w:space="0" w:color="auto"/>
              <w:bottom w:val="single" w:sz="8" w:space="0" w:color="auto"/>
              <w:right w:val="single" w:sz="8" w:space="0" w:color="auto"/>
            </w:tcBorders>
            <w:vAlign w:val="bottom"/>
            <w:hideMark/>
          </w:tcPr>
          <w:p w14:paraId="1F683DD8" w14:textId="77777777" w:rsidR="002E02BF" w:rsidRPr="001C1D37" w:rsidRDefault="002E02BF" w:rsidP="002E02BF">
            <w:pPr>
              <w:widowControl/>
              <w:autoSpaceDE/>
              <w:autoSpaceDN/>
              <w:jc w:val="right"/>
              <w:rPr>
                <w:rFonts w:eastAsia="Times New Roman" w:cs="Calibri"/>
                <w:b/>
                <w:bCs/>
                <w:sz w:val="20"/>
                <w:szCs w:val="20"/>
                <w:lang w:eastAsia="it-IT"/>
              </w:rPr>
            </w:pPr>
            <w:r w:rsidRPr="001C1D37">
              <w:rPr>
                <w:rFonts w:eastAsia="Times New Roman" w:cs="Calibri"/>
                <w:b/>
                <w:bCs/>
                <w:sz w:val="20"/>
                <w:szCs w:val="20"/>
                <w:lang w:eastAsia="it-IT"/>
              </w:rPr>
              <w:t>TOTALE LAVORI A)</w:t>
            </w:r>
          </w:p>
        </w:tc>
        <w:tc>
          <w:tcPr>
            <w:tcW w:w="2459" w:type="dxa"/>
            <w:tcBorders>
              <w:top w:val="nil"/>
              <w:left w:val="nil"/>
              <w:bottom w:val="single" w:sz="8" w:space="0" w:color="auto"/>
              <w:right w:val="single" w:sz="8" w:space="0" w:color="auto"/>
            </w:tcBorders>
            <w:noWrap/>
            <w:vAlign w:val="bottom"/>
            <w:hideMark/>
          </w:tcPr>
          <w:p w14:paraId="7D1952D8" w14:textId="77777777" w:rsidR="002E02BF" w:rsidRPr="001C1D37" w:rsidRDefault="002E02BF" w:rsidP="002E02BF">
            <w:pPr>
              <w:widowControl/>
              <w:autoSpaceDE/>
              <w:autoSpaceDN/>
              <w:rPr>
                <w:rFonts w:eastAsia="Times New Roman" w:cs="Calibri"/>
                <w:b/>
                <w:bCs/>
                <w:sz w:val="20"/>
                <w:szCs w:val="20"/>
                <w:lang w:eastAsia="it-IT"/>
              </w:rPr>
            </w:pPr>
            <w:r w:rsidRPr="001C1D37">
              <w:rPr>
                <w:rFonts w:eastAsia="Times New Roman" w:cs="Calibri"/>
                <w:b/>
                <w:bCs/>
                <w:sz w:val="20"/>
                <w:szCs w:val="20"/>
                <w:lang w:eastAsia="it-IT"/>
              </w:rPr>
              <w:t> </w:t>
            </w:r>
          </w:p>
        </w:tc>
      </w:tr>
      <w:tr w:rsidR="002E4FD9" w:rsidRPr="001C1D37" w14:paraId="209794DF" w14:textId="77777777" w:rsidTr="3AA946BA">
        <w:trPr>
          <w:trHeight w:val="333"/>
          <w:jc w:val="center"/>
        </w:trPr>
        <w:tc>
          <w:tcPr>
            <w:tcW w:w="6402" w:type="dxa"/>
            <w:tcBorders>
              <w:top w:val="nil"/>
              <w:left w:val="single" w:sz="8" w:space="0" w:color="auto"/>
              <w:bottom w:val="single" w:sz="4" w:space="0" w:color="auto"/>
              <w:right w:val="single" w:sz="8" w:space="0" w:color="auto"/>
            </w:tcBorders>
            <w:vAlign w:val="bottom"/>
            <w:hideMark/>
          </w:tcPr>
          <w:p w14:paraId="4D747214" w14:textId="77777777" w:rsidR="002E02BF" w:rsidRPr="001C1D37" w:rsidRDefault="002E02BF" w:rsidP="002E02BF">
            <w:pPr>
              <w:widowControl/>
              <w:autoSpaceDE/>
              <w:autoSpaceDN/>
              <w:jc w:val="center"/>
              <w:rPr>
                <w:rFonts w:eastAsia="Times New Roman" w:cs="Calibri"/>
                <w:b/>
                <w:bCs/>
                <w:sz w:val="20"/>
                <w:szCs w:val="20"/>
                <w:lang w:eastAsia="it-IT"/>
              </w:rPr>
            </w:pPr>
            <w:r w:rsidRPr="001C1D37">
              <w:rPr>
                <w:rFonts w:eastAsia="Times New Roman" w:cs="Calibri"/>
                <w:b/>
                <w:bCs/>
                <w:sz w:val="20"/>
                <w:szCs w:val="20"/>
                <w:lang w:eastAsia="it-IT"/>
              </w:rPr>
              <w:t>B) SOMME A DISPOSIZIONE</w:t>
            </w:r>
          </w:p>
        </w:tc>
        <w:tc>
          <w:tcPr>
            <w:tcW w:w="2459" w:type="dxa"/>
            <w:tcBorders>
              <w:top w:val="nil"/>
              <w:left w:val="nil"/>
              <w:bottom w:val="single" w:sz="4" w:space="0" w:color="auto"/>
              <w:right w:val="single" w:sz="8" w:space="0" w:color="auto"/>
            </w:tcBorders>
            <w:noWrap/>
            <w:vAlign w:val="bottom"/>
            <w:hideMark/>
          </w:tcPr>
          <w:p w14:paraId="074942E2" w14:textId="77777777" w:rsidR="002E02BF" w:rsidRPr="001C1D37" w:rsidRDefault="002E02BF" w:rsidP="002E02BF">
            <w:pPr>
              <w:widowControl/>
              <w:autoSpaceDE/>
              <w:autoSpaceDN/>
              <w:rPr>
                <w:rFonts w:eastAsia="Times New Roman" w:cs="Calibri"/>
                <w:b/>
                <w:bCs/>
                <w:sz w:val="20"/>
                <w:szCs w:val="20"/>
                <w:lang w:eastAsia="it-IT"/>
              </w:rPr>
            </w:pPr>
            <w:r w:rsidRPr="001C1D37">
              <w:rPr>
                <w:rFonts w:eastAsia="Times New Roman" w:cs="Calibri"/>
                <w:b/>
                <w:bCs/>
                <w:sz w:val="20"/>
                <w:szCs w:val="20"/>
                <w:lang w:eastAsia="it-IT"/>
              </w:rPr>
              <w:t> </w:t>
            </w:r>
          </w:p>
        </w:tc>
      </w:tr>
      <w:tr w:rsidR="002E4FD9" w:rsidRPr="001C1D37" w14:paraId="72216EB5"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7236EE66" w14:textId="36755214" w:rsidR="002E02BF" w:rsidRPr="001C1D37" w:rsidRDefault="002E02BF" w:rsidP="3AA946BA">
            <w:pPr>
              <w:widowControl/>
              <w:autoSpaceDE/>
              <w:autoSpaceDN/>
              <w:jc w:val="both"/>
              <w:rPr>
                <w:sz w:val="20"/>
                <w:szCs w:val="20"/>
              </w:rPr>
            </w:pPr>
            <w:r w:rsidRPr="001C1D37">
              <w:rPr>
                <w:rFonts w:eastAsia="Times New Roman" w:cs="Calibri"/>
                <w:b/>
                <w:bCs/>
                <w:sz w:val="20"/>
                <w:szCs w:val="20"/>
                <w:lang w:eastAsia="it-IT"/>
              </w:rPr>
              <w:t xml:space="preserve">b1) </w:t>
            </w:r>
            <w:r w:rsidR="3A6A3F3B" w:rsidRPr="001C1D37">
              <w:rPr>
                <w:color w:val="000000" w:themeColor="text1"/>
                <w:sz w:val="20"/>
                <w:szCs w:val="20"/>
              </w:rPr>
              <w:t>Lavori in economia, previsti in progetto ed esclusi dall’appalto, rimborsi di fatture (es. oneri discarica) comprensivi di IVA</w:t>
            </w:r>
          </w:p>
        </w:tc>
        <w:tc>
          <w:tcPr>
            <w:tcW w:w="2459" w:type="dxa"/>
            <w:tcBorders>
              <w:top w:val="nil"/>
              <w:left w:val="nil"/>
              <w:bottom w:val="single" w:sz="4" w:space="0" w:color="auto"/>
              <w:right w:val="single" w:sz="8" w:space="0" w:color="auto"/>
            </w:tcBorders>
            <w:noWrap/>
            <w:vAlign w:val="bottom"/>
            <w:hideMark/>
          </w:tcPr>
          <w:p w14:paraId="4064B285"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11454D0F" w14:textId="77777777" w:rsidTr="3AA946BA">
        <w:trPr>
          <w:trHeight w:val="557"/>
          <w:jc w:val="center"/>
        </w:trPr>
        <w:tc>
          <w:tcPr>
            <w:tcW w:w="6402" w:type="dxa"/>
            <w:tcBorders>
              <w:top w:val="nil"/>
              <w:left w:val="single" w:sz="8" w:space="0" w:color="auto"/>
              <w:bottom w:val="single" w:sz="4" w:space="0" w:color="auto"/>
              <w:right w:val="single" w:sz="8" w:space="0" w:color="auto"/>
            </w:tcBorders>
            <w:hideMark/>
          </w:tcPr>
          <w:p w14:paraId="07A10028" w14:textId="612C764E" w:rsidR="002E02BF" w:rsidRPr="001C1D37" w:rsidRDefault="002E02BF" w:rsidP="3AA946BA">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b2)</w:t>
            </w:r>
            <w:r w:rsidRPr="001C1D37">
              <w:rPr>
                <w:rFonts w:eastAsia="Times New Roman" w:cs="Calibri"/>
                <w:sz w:val="20"/>
                <w:szCs w:val="20"/>
                <w:lang w:eastAsia="it-IT"/>
              </w:rPr>
              <w:t xml:space="preserve"> Rilievi</w:t>
            </w:r>
            <w:r w:rsidR="2FC061B2" w:rsidRPr="001C1D37">
              <w:rPr>
                <w:rFonts w:eastAsia="Times New Roman" w:cs="Calibri"/>
                <w:sz w:val="20"/>
                <w:szCs w:val="20"/>
                <w:lang w:eastAsia="it-IT"/>
              </w:rPr>
              <w:t>,</w:t>
            </w:r>
            <w:r w:rsidRPr="001C1D37">
              <w:rPr>
                <w:rFonts w:eastAsia="Times New Roman" w:cs="Calibri"/>
                <w:sz w:val="20"/>
                <w:szCs w:val="20"/>
                <w:lang w:eastAsia="it-IT"/>
              </w:rPr>
              <w:t xml:space="preserve"> </w:t>
            </w:r>
            <w:r w:rsidR="01FC32E3" w:rsidRPr="001C1D37">
              <w:rPr>
                <w:color w:val="000000" w:themeColor="text1"/>
                <w:sz w:val="20"/>
                <w:szCs w:val="20"/>
              </w:rPr>
              <w:t>accertamenti e indagini, ricerche e studi</w:t>
            </w:r>
            <w:r w:rsidRPr="001C1D37">
              <w:rPr>
                <w:rFonts w:eastAsia="Times New Roman" w:cs="Calibri"/>
                <w:sz w:val="20"/>
                <w:szCs w:val="20"/>
                <w:lang w:eastAsia="it-IT"/>
              </w:rPr>
              <w:t>, compreso procedura di verifica preventiva dell'interesse archeologico</w:t>
            </w:r>
          </w:p>
        </w:tc>
        <w:tc>
          <w:tcPr>
            <w:tcW w:w="2459" w:type="dxa"/>
            <w:tcBorders>
              <w:top w:val="nil"/>
              <w:left w:val="nil"/>
              <w:bottom w:val="single" w:sz="4" w:space="0" w:color="auto"/>
              <w:right w:val="single" w:sz="8" w:space="0" w:color="auto"/>
            </w:tcBorders>
            <w:noWrap/>
            <w:vAlign w:val="bottom"/>
            <w:hideMark/>
          </w:tcPr>
          <w:p w14:paraId="468FAF4F"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0EE5270D"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2AA9E662" w14:textId="77777777" w:rsidR="002E02BF" w:rsidRPr="001C1D37" w:rsidRDefault="002E02BF" w:rsidP="00796A22">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b3)</w:t>
            </w:r>
            <w:r w:rsidRPr="001C1D37">
              <w:rPr>
                <w:rFonts w:eastAsia="Times New Roman" w:cs="Calibri"/>
                <w:sz w:val="20"/>
                <w:szCs w:val="20"/>
                <w:lang w:eastAsia="it-IT"/>
              </w:rPr>
              <w:t xml:space="preserve"> Allacciamenti pubblici servizi e risoluzione eventuali interferenze</w:t>
            </w:r>
          </w:p>
        </w:tc>
        <w:tc>
          <w:tcPr>
            <w:tcW w:w="2459" w:type="dxa"/>
            <w:tcBorders>
              <w:top w:val="nil"/>
              <w:left w:val="nil"/>
              <w:bottom w:val="single" w:sz="4" w:space="0" w:color="auto"/>
              <w:right w:val="single" w:sz="8" w:space="0" w:color="auto"/>
            </w:tcBorders>
            <w:noWrap/>
            <w:vAlign w:val="bottom"/>
            <w:hideMark/>
          </w:tcPr>
          <w:p w14:paraId="52F7FE57"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40741457"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0817D03A" w14:textId="09F3C9BE" w:rsidR="002E02BF" w:rsidRPr="001C1D37" w:rsidRDefault="002E02BF" w:rsidP="00796A22">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b4)</w:t>
            </w:r>
            <w:r w:rsidRPr="001C1D37">
              <w:rPr>
                <w:rFonts w:eastAsia="Times New Roman" w:cs="Calibri"/>
                <w:sz w:val="20"/>
                <w:szCs w:val="20"/>
                <w:lang w:eastAsia="it-IT"/>
              </w:rPr>
              <w:t xml:space="preserve"> Imprevisti </w:t>
            </w:r>
            <w:r w:rsidR="00CF01C9" w:rsidRPr="001C1D37">
              <w:rPr>
                <w:rFonts w:eastAsia="Times New Roman" w:cs="Calibri"/>
                <w:sz w:val="20"/>
                <w:szCs w:val="20"/>
                <w:lang w:eastAsia="it-IT"/>
              </w:rPr>
              <w:t>min</w:t>
            </w:r>
            <w:r w:rsidRPr="001C1D37">
              <w:rPr>
                <w:rFonts w:eastAsia="Times New Roman" w:cs="Calibri"/>
                <w:sz w:val="20"/>
                <w:szCs w:val="20"/>
                <w:lang w:eastAsia="it-IT"/>
              </w:rPr>
              <w:t xml:space="preserve"> 5% di A</w:t>
            </w:r>
            <w:r w:rsidR="001B21CC" w:rsidRPr="001C1D37">
              <w:rPr>
                <w:rFonts w:eastAsia="Times New Roman" w:cs="Calibri"/>
                <w:sz w:val="20"/>
                <w:szCs w:val="20"/>
                <w:lang w:eastAsia="it-IT"/>
              </w:rPr>
              <w:t xml:space="preserve"> (comprensivi di IVA)</w:t>
            </w:r>
          </w:p>
        </w:tc>
        <w:tc>
          <w:tcPr>
            <w:tcW w:w="2459" w:type="dxa"/>
            <w:tcBorders>
              <w:top w:val="nil"/>
              <w:left w:val="nil"/>
              <w:bottom w:val="single" w:sz="4" w:space="0" w:color="auto"/>
              <w:right w:val="single" w:sz="8" w:space="0" w:color="auto"/>
            </w:tcBorders>
            <w:noWrap/>
            <w:vAlign w:val="bottom"/>
            <w:hideMark/>
          </w:tcPr>
          <w:p w14:paraId="149C04E2"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4F82AF6F"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403D16F6" w14:textId="48CFCCCC" w:rsidR="002E02BF" w:rsidRPr="001C1D37" w:rsidRDefault="002E02BF" w:rsidP="3AA946BA">
            <w:pPr>
              <w:widowControl/>
              <w:autoSpaceDE/>
              <w:autoSpaceDN/>
              <w:jc w:val="both"/>
              <w:rPr>
                <w:sz w:val="20"/>
                <w:szCs w:val="20"/>
              </w:rPr>
            </w:pPr>
            <w:r w:rsidRPr="001C1D37">
              <w:rPr>
                <w:rFonts w:eastAsia="Times New Roman" w:cs="Calibri"/>
                <w:b/>
                <w:bCs/>
                <w:sz w:val="20"/>
                <w:szCs w:val="20"/>
                <w:lang w:eastAsia="it-IT"/>
              </w:rPr>
              <w:t>b5)</w:t>
            </w:r>
            <w:r w:rsidRPr="001C1D37">
              <w:rPr>
                <w:rFonts w:eastAsia="Times New Roman" w:cs="Calibri"/>
                <w:sz w:val="20"/>
                <w:szCs w:val="20"/>
                <w:lang w:eastAsia="it-IT"/>
              </w:rPr>
              <w:t xml:space="preserve"> Acquisizione di aree o immobili</w:t>
            </w:r>
            <w:r w:rsidR="72C6ABF0" w:rsidRPr="001C1D37">
              <w:rPr>
                <w:rFonts w:eastAsia="Times New Roman" w:cs="Calibri"/>
                <w:sz w:val="20"/>
                <w:szCs w:val="20"/>
                <w:lang w:eastAsia="it-IT"/>
              </w:rPr>
              <w:t xml:space="preserve"> </w:t>
            </w:r>
            <w:r w:rsidR="72C6ABF0" w:rsidRPr="001C1D37">
              <w:rPr>
                <w:color w:val="000000" w:themeColor="text1"/>
                <w:sz w:val="20"/>
                <w:szCs w:val="20"/>
              </w:rPr>
              <w:t>(non soggetta ad IVA)</w:t>
            </w:r>
          </w:p>
        </w:tc>
        <w:tc>
          <w:tcPr>
            <w:tcW w:w="2459" w:type="dxa"/>
            <w:tcBorders>
              <w:top w:val="nil"/>
              <w:left w:val="nil"/>
              <w:bottom w:val="single" w:sz="4" w:space="0" w:color="auto"/>
              <w:right w:val="single" w:sz="8" w:space="0" w:color="auto"/>
            </w:tcBorders>
            <w:noWrap/>
            <w:vAlign w:val="bottom"/>
            <w:hideMark/>
          </w:tcPr>
          <w:p w14:paraId="02A6AE8B"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4BFE2A6C" w14:textId="77777777" w:rsidTr="3AA946BA">
        <w:trPr>
          <w:trHeight w:val="349"/>
          <w:jc w:val="center"/>
        </w:trPr>
        <w:tc>
          <w:tcPr>
            <w:tcW w:w="6402" w:type="dxa"/>
            <w:tcBorders>
              <w:top w:val="nil"/>
              <w:left w:val="single" w:sz="8" w:space="0" w:color="auto"/>
              <w:bottom w:val="single" w:sz="4" w:space="0" w:color="auto"/>
              <w:right w:val="single" w:sz="8" w:space="0" w:color="auto"/>
            </w:tcBorders>
            <w:hideMark/>
          </w:tcPr>
          <w:p w14:paraId="63912438" w14:textId="2708808A" w:rsidR="002E02BF" w:rsidRPr="001C1D37" w:rsidRDefault="002E02BF" w:rsidP="00796A22">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b6)</w:t>
            </w:r>
            <w:r w:rsidRPr="001C1D37">
              <w:rPr>
                <w:rFonts w:eastAsia="Times New Roman" w:cs="Calibri"/>
                <w:sz w:val="20"/>
                <w:szCs w:val="20"/>
                <w:lang w:eastAsia="it-IT"/>
              </w:rPr>
              <w:t xml:space="preserve"> Accantonamenti </w:t>
            </w:r>
          </w:p>
        </w:tc>
        <w:tc>
          <w:tcPr>
            <w:tcW w:w="2459" w:type="dxa"/>
            <w:tcBorders>
              <w:top w:val="nil"/>
              <w:left w:val="nil"/>
              <w:bottom w:val="single" w:sz="4" w:space="0" w:color="auto"/>
              <w:right w:val="single" w:sz="8" w:space="0" w:color="auto"/>
            </w:tcBorders>
            <w:noWrap/>
            <w:vAlign w:val="bottom"/>
            <w:hideMark/>
          </w:tcPr>
          <w:p w14:paraId="52276297"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75778DF3" w14:textId="77777777" w:rsidTr="3AA946BA">
        <w:trPr>
          <w:trHeight w:val="1216"/>
          <w:jc w:val="center"/>
        </w:trPr>
        <w:tc>
          <w:tcPr>
            <w:tcW w:w="6402" w:type="dxa"/>
            <w:tcBorders>
              <w:top w:val="nil"/>
              <w:left w:val="single" w:sz="8" w:space="0" w:color="auto"/>
              <w:bottom w:val="single" w:sz="4" w:space="0" w:color="auto"/>
              <w:right w:val="single" w:sz="8" w:space="0" w:color="auto"/>
            </w:tcBorders>
            <w:hideMark/>
          </w:tcPr>
          <w:p w14:paraId="70AE5CD4" w14:textId="739508A2" w:rsidR="002E02BF" w:rsidRPr="001C1D37" w:rsidRDefault="002E02BF" w:rsidP="3AA946BA">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b7)</w:t>
            </w:r>
            <w:r w:rsidRPr="001C1D37">
              <w:rPr>
                <w:rFonts w:eastAsia="Times New Roman" w:cs="Calibri"/>
                <w:sz w:val="20"/>
                <w:szCs w:val="20"/>
                <w:lang w:eastAsia="it-IT"/>
              </w:rPr>
              <w:t xml:space="preserve"> </w:t>
            </w:r>
            <w:r w:rsidR="4381AF31" w:rsidRPr="001C1D37">
              <w:rPr>
                <w:color w:val="000000" w:themeColor="text1"/>
                <w:sz w:val="20"/>
                <w:szCs w:val="20"/>
              </w:rPr>
              <w:t>Spese tecniche relative alla progettazione, alle necessarie attività preliminari, nonché al coordinamento della sicurezza in fase di progettazione, alle conferenze di servizi, alla direzione lavori e al coordinamento della sicurezza in fase di esecuzione, comprensive di cassa professionale, assistenza giornaliera e contabilità, incentivi alle funzioni tecniche</w:t>
            </w:r>
            <w:r w:rsidR="4381AF31" w:rsidRPr="001C1D37">
              <w:rPr>
                <w:rFonts w:eastAsia="Times New Roman" w:cs="Calibri"/>
                <w:sz w:val="20"/>
                <w:szCs w:val="20"/>
                <w:lang w:eastAsia="it-IT"/>
              </w:rPr>
              <w:t xml:space="preserve"> di cui all'art. 45, comma 3, del d. lgs 36/2023</w:t>
            </w:r>
            <w:r w:rsidR="4381AF31" w:rsidRPr="001C1D37">
              <w:rPr>
                <w:color w:val="000000" w:themeColor="text1"/>
                <w:sz w:val="20"/>
                <w:szCs w:val="20"/>
              </w:rPr>
              <w:t xml:space="preserve"> (non soggetti ad IVA), assicurazione dei dipendenti</w:t>
            </w:r>
            <w:r w:rsidRPr="001C1D37">
              <w:rPr>
                <w:rFonts w:eastAsia="Times New Roman" w:cs="Calibri"/>
                <w:sz w:val="20"/>
                <w:szCs w:val="20"/>
                <w:lang w:eastAsia="it-IT"/>
              </w:rPr>
              <w:t xml:space="preserve"> </w:t>
            </w:r>
          </w:p>
        </w:tc>
        <w:tc>
          <w:tcPr>
            <w:tcW w:w="2459" w:type="dxa"/>
            <w:tcBorders>
              <w:top w:val="nil"/>
              <w:left w:val="nil"/>
              <w:bottom w:val="single" w:sz="4" w:space="0" w:color="auto"/>
              <w:right w:val="single" w:sz="8" w:space="0" w:color="auto"/>
            </w:tcBorders>
            <w:noWrap/>
            <w:vAlign w:val="bottom"/>
            <w:hideMark/>
          </w:tcPr>
          <w:p w14:paraId="6C2C2AEC"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0004F464"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068DAAFA" w14:textId="23A1C111" w:rsidR="002E02BF" w:rsidRPr="001C1D37" w:rsidRDefault="002E02BF" w:rsidP="3AA946BA">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b8)</w:t>
            </w:r>
            <w:r w:rsidRPr="001C1D37">
              <w:rPr>
                <w:rFonts w:eastAsia="Times New Roman" w:cs="Calibri"/>
                <w:sz w:val="20"/>
                <w:szCs w:val="20"/>
                <w:lang w:eastAsia="it-IT"/>
              </w:rPr>
              <w:t xml:space="preserve"> </w:t>
            </w:r>
            <w:r w:rsidR="591868E4" w:rsidRPr="001C1D37">
              <w:rPr>
                <w:color w:val="000000" w:themeColor="text1"/>
                <w:sz w:val="20"/>
                <w:szCs w:val="20"/>
              </w:rPr>
              <w:t>Spese per attività di consulenza o di supporto al Rup</w:t>
            </w:r>
            <w:r w:rsidR="591868E4" w:rsidRPr="001C1D37">
              <w:rPr>
                <w:sz w:val="20"/>
                <w:szCs w:val="20"/>
              </w:rPr>
              <w:t xml:space="preserve"> </w:t>
            </w:r>
            <w:r w:rsidRPr="001C1D37">
              <w:rPr>
                <w:rFonts w:eastAsia="Times New Roman" w:cs="Calibri"/>
                <w:sz w:val="20"/>
                <w:szCs w:val="20"/>
                <w:lang w:eastAsia="it-IT"/>
              </w:rPr>
              <w:t>e per verifica della progettazione</w:t>
            </w:r>
          </w:p>
        </w:tc>
        <w:tc>
          <w:tcPr>
            <w:tcW w:w="2459" w:type="dxa"/>
            <w:tcBorders>
              <w:top w:val="nil"/>
              <w:left w:val="nil"/>
              <w:bottom w:val="single" w:sz="4" w:space="0" w:color="auto"/>
              <w:right w:val="single" w:sz="8" w:space="0" w:color="auto"/>
            </w:tcBorders>
            <w:noWrap/>
            <w:vAlign w:val="bottom"/>
            <w:hideMark/>
          </w:tcPr>
          <w:p w14:paraId="03E4EA80"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19B7A9C1"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5920432B" w14:textId="621131F4" w:rsidR="002E02BF" w:rsidRPr="001C1D37" w:rsidRDefault="002E02BF" w:rsidP="00796A22">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b9)</w:t>
            </w:r>
            <w:r w:rsidRPr="001C1D37">
              <w:rPr>
                <w:rFonts w:eastAsia="Times New Roman" w:cs="Calibri"/>
                <w:sz w:val="20"/>
                <w:szCs w:val="20"/>
                <w:lang w:eastAsia="it-IT"/>
              </w:rPr>
              <w:t xml:space="preserve"> Spese per commissioni giudicatrici</w:t>
            </w:r>
          </w:p>
        </w:tc>
        <w:tc>
          <w:tcPr>
            <w:tcW w:w="2459" w:type="dxa"/>
            <w:tcBorders>
              <w:top w:val="nil"/>
              <w:left w:val="nil"/>
              <w:bottom w:val="single" w:sz="4" w:space="0" w:color="auto"/>
              <w:right w:val="single" w:sz="8" w:space="0" w:color="auto"/>
            </w:tcBorders>
            <w:noWrap/>
            <w:vAlign w:val="bottom"/>
            <w:hideMark/>
          </w:tcPr>
          <w:p w14:paraId="45BDB438"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7B50C2FF"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35F809AF" w14:textId="737B8F3E" w:rsidR="002E02BF" w:rsidRPr="001C1D37" w:rsidRDefault="002E02BF" w:rsidP="3AA946BA">
            <w:pPr>
              <w:widowControl/>
              <w:autoSpaceDE/>
              <w:autoSpaceDN/>
              <w:jc w:val="both"/>
              <w:rPr>
                <w:sz w:val="20"/>
                <w:szCs w:val="20"/>
              </w:rPr>
            </w:pPr>
            <w:r w:rsidRPr="001C1D37">
              <w:rPr>
                <w:rFonts w:eastAsia="Times New Roman" w:cs="Calibri"/>
                <w:b/>
                <w:bCs/>
                <w:sz w:val="20"/>
                <w:szCs w:val="20"/>
                <w:lang w:eastAsia="it-IT"/>
              </w:rPr>
              <w:t>b10)</w:t>
            </w:r>
            <w:r w:rsidRPr="001C1D37">
              <w:rPr>
                <w:rFonts w:eastAsia="Times New Roman" w:cs="Calibri"/>
                <w:sz w:val="20"/>
                <w:szCs w:val="20"/>
                <w:lang w:eastAsia="it-IT"/>
              </w:rPr>
              <w:t xml:space="preserve"> Spese per </w:t>
            </w:r>
            <w:r w:rsidR="003D20ED" w:rsidRPr="001C1D37">
              <w:rPr>
                <w:rFonts w:eastAsia="Times New Roman" w:cs="Calibri"/>
                <w:sz w:val="20"/>
                <w:szCs w:val="20"/>
                <w:lang w:eastAsia="it-IT"/>
              </w:rPr>
              <w:t>pubblicità</w:t>
            </w:r>
            <w:r w:rsidR="50D6CA52" w:rsidRPr="001C1D37">
              <w:rPr>
                <w:rFonts w:eastAsia="Times New Roman" w:cs="Calibri"/>
                <w:sz w:val="20"/>
                <w:szCs w:val="20"/>
                <w:lang w:eastAsia="it-IT"/>
              </w:rPr>
              <w:t xml:space="preserve">, </w:t>
            </w:r>
            <w:r w:rsidR="50D6CA52" w:rsidRPr="001C1D37">
              <w:rPr>
                <w:color w:val="000000" w:themeColor="text1"/>
                <w:sz w:val="20"/>
                <w:szCs w:val="20"/>
              </w:rPr>
              <w:t>pareri, contributo autorità di vigilanza, etc.</w:t>
            </w:r>
          </w:p>
        </w:tc>
        <w:tc>
          <w:tcPr>
            <w:tcW w:w="2459" w:type="dxa"/>
            <w:tcBorders>
              <w:top w:val="nil"/>
              <w:left w:val="nil"/>
              <w:bottom w:val="single" w:sz="4" w:space="0" w:color="auto"/>
              <w:right w:val="single" w:sz="8" w:space="0" w:color="auto"/>
            </w:tcBorders>
            <w:noWrap/>
            <w:vAlign w:val="bottom"/>
            <w:hideMark/>
          </w:tcPr>
          <w:p w14:paraId="07985DBD"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2822DE70" w14:textId="77777777" w:rsidTr="3AA946BA">
        <w:trPr>
          <w:trHeight w:val="649"/>
          <w:jc w:val="center"/>
        </w:trPr>
        <w:tc>
          <w:tcPr>
            <w:tcW w:w="6402" w:type="dxa"/>
            <w:tcBorders>
              <w:top w:val="nil"/>
              <w:left w:val="single" w:sz="8" w:space="0" w:color="auto"/>
              <w:bottom w:val="single" w:sz="4" w:space="0" w:color="auto"/>
              <w:right w:val="single" w:sz="8" w:space="0" w:color="auto"/>
            </w:tcBorders>
            <w:hideMark/>
          </w:tcPr>
          <w:p w14:paraId="64559856" w14:textId="615FE4EF" w:rsidR="002E02BF" w:rsidRPr="001C1D37" w:rsidRDefault="002E02BF" w:rsidP="00796A22">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b11)</w:t>
            </w:r>
            <w:r w:rsidR="00534F56" w:rsidRPr="001C1D37">
              <w:rPr>
                <w:rFonts w:eastAsia="Times New Roman" w:cs="Calibri"/>
                <w:b/>
                <w:bCs/>
                <w:sz w:val="20"/>
                <w:szCs w:val="20"/>
                <w:lang w:eastAsia="it-IT"/>
              </w:rPr>
              <w:t xml:space="preserve"> </w:t>
            </w:r>
            <w:r w:rsidRPr="001C1D37">
              <w:rPr>
                <w:rFonts w:eastAsia="Times New Roman" w:cs="Calibri"/>
                <w:sz w:val="20"/>
                <w:szCs w:val="20"/>
                <w:lang w:eastAsia="it-IT"/>
              </w:rPr>
              <w:t>Spese per</w:t>
            </w:r>
            <w:r w:rsidR="003D20ED" w:rsidRPr="001C1D37">
              <w:rPr>
                <w:rFonts w:eastAsia="Times New Roman" w:cs="Calibri"/>
                <w:sz w:val="20"/>
                <w:szCs w:val="20"/>
                <w:lang w:eastAsia="it-IT"/>
              </w:rPr>
              <w:t xml:space="preserve"> prove di laboratorio e verifiche previste dal capitolato d'appalto,</w:t>
            </w:r>
            <w:r w:rsidRPr="001C1D37">
              <w:rPr>
                <w:rFonts w:eastAsia="Times New Roman" w:cs="Calibri"/>
                <w:sz w:val="20"/>
                <w:szCs w:val="20"/>
                <w:lang w:eastAsia="it-IT"/>
              </w:rPr>
              <w:t xml:space="preserve"> collaudo tecnico amministrativo, collaudo statico ed altri eventuali collaudi specialistici</w:t>
            </w:r>
          </w:p>
        </w:tc>
        <w:tc>
          <w:tcPr>
            <w:tcW w:w="2459" w:type="dxa"/>
            <w:tcBorders>
              <w:top w:val="nil"/>
              <w:left w:val="nil"/>
              <w:bottom w:val="single" w:sz="4" w:space="0" w:color="auto"/>
              <w:right w:val="single" w:sz="8" w:space="0" w:color="auto"/>
            </w:tcBorders>
            <w:noWrap/>
            <w:vAlign w:val="bottom"/>
            <w:hideMark/>
          </w:tcPr>
          <w:p w14:paraId="42C20411"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7D1119A3" w14:textId="77777777" w:rsidTr="3AA946BA">
        <w:trPr>
          <w:trHeight w:val="333"/>
          <w:jc w:val="center"/>
        </w:trPr>
        <w:tc>
          <w:tcPr>
            <w:tcW w:w="6402" w:type="dxa"/>
            <w:tcBorders>
              <w:top w:val="nil"/>
              <w:left w:val="single" w:sz="8" w:space="0" w:color="auto"/>
              <w:bottom w:val="single" w:sz="4" w:space="0" w:color="auto"/>
              <w:right w:val="single" w:sz="8" w:space="0" w:color="auto"/>
            </w:tcBorders>
            <w:hideMark/>
          </w:tcPr>
          <w:p w14:paraId="5CBC357E" w14:textId="57525A68" w:rsidR="002E02BF" w:rsidRPr="001C1D37" w:rsidRDefault="3D08379C" w:rsidP="3AA946BA">
            <w:pPr>
              <w:widowControl/>
              <w:autoSpaceDE/>
              <w:autoSpaceDN/>
              <w:jc w:val="both"/>
              <w:rPr>
                <w:sz w:val="20"/>
                <w:szCs w:val="20"/>
              </w:rPr>
            </w:pPr>
            <w:r w:rsidRPr="001C1D37">
              <w:rPr>
                <w:b/>
                <w:bCs/>
                <w:color w:val="000000" w:themeColor="text1"/>
                <w:sz w:val="20"/>
                <w:szCs w:val="20"/>
              </w:rPr>
              <w:t>b12)</w:t>
            </w:r>
            <w:r w:rsidRPr="001C1D37">
              <w:rPr>
                <w:color w:val="000000" w:themeColor="text1"/>
                <w:sz w:val="20"/>
                <w:szCs w:val="20"/>
              </w:rPr>
              <w:t xml:space="preserve"> </w:t>
            </w:r>
            <w:r w:rsidR="509F7144" w:rsidRPr="001C1D37">
              <w:rPr>
                <w:color w:val="000000" w:themeColor="text1"/>
                <w:sz w:val="20"/>
                <w:szCs w:val="20"/>
              </w:rPr>
              <w:t>I.V.A. su totale lavori (A)</w:t>
            </w:r>
          </w:p>
        </w:tc>
        <w:tc>
          <w:tcPr>
            <w:tcW w:w="2459" w:type="dxa"/>
            <w:tcBorders>
              <w:top w:val="nil"/>
              <w:left w:val="nil"/>
              <w:bottom w:val="single" w:sz="4" w:space="0" w:color="auto"/>
              <w:right w:val="single" w:sz="8" w:space="0" w:color="auto"/>
            </w:tcBorders>
            <w:noWrap/>
            <w:vAlign w:val="bottom"/>
            <w:hideMark/>
          </w:tcPr>
          <w:p w14:paraId="3B5D1590"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3A3F9B7E" w14:textId="77777777" w:rsidTr="3AA946BA">
        <w:trPr>
          <w:trHeight w:val="349"/>
          <w:jc w:val="center"/>
        </w:trPr>
        <w:tc>
          <w:tcPr>
            <w:tcW w:w="6402" w:type="dxa"/>
            <w:tcBorders>
              <w:top w:val="nil"/>
              <w:left w:val="single" w:sz="8" w:space="0" w:color="auto"/>
              <w:bottom w:val="single" w:sz="4" w:space="0" w:color="auto"/>
              <w:right w:val="single" w:sz="8" w:space="0" w:color="auto"/>
            </w:tcBorders>
            <w:hideMark/>
          </w:tcPr>
          <w:p w14:paraId="14118ABD" w14:textId="30DF0FC2" w:rsidR="002E02BF" w:rsidRPr="001C1D37" w:rsidRDefault="086AA527" w:rsidP="3AA946BA">
            <w:pPr>
              <w:widowControl/>
              <w:autoSpaceDE/>
              <w:autoSpaceDN/>
              <w:jc w:val="both"/>
              <w:rPr>
                <w:sz w:val="20"/>
                <w:szCs w:val="20"/>
              </w:rPr>
            </w:pPr>
            <w:r w:rsidRPr="001C1D37">
              <w:rPr>
                <w:b/>
                <w:bCs/>
                <w:color w:val="000000" w:themeColor="text1"/>
                <w:sz w:val="20"/>
                <w:szCs w:val="20"/>
              </w:rPr>
              <w:t>b13)</w:t>
            </w:r>
            <w:r w:rsidRPr="001C1D37">
              <w:rPr>
                <w:color w:val="000000" w:themeColor="text1"/>
                <w:sz w:val="20"/>
                <w:szCs w:val="20"/>
              </w:rPr>
              <w:t xml:space="preserve"> </w:t>
            </w:r>
            <w:r w:rsidR="66147990" w:rsidRPr="001C1D37">
              <w:rPr>
                <w:color w:val="000000" w:themeColor="text1"/>
                <w:sz w:val="20"/>
                <w:szCs w:val="20"/>
              </w:rPr>
              <w:t>IVA residua (voci b.2+b.3+b.7+b.8+b.9+b.10+b.11)</w:t>
            </w:r>
          </w:p>
        </w:tc>
        <w:tc>
          <w:tcPr>
            <w:tcW w:w="2459" w:type="dxa"/>
            <w:tcBorders>
              <w:top w:val="nil"/>
              <w:left w:val="nil"/>
              <w:bottom w:val="single" w:sz="8" w:space="0" w:color="auto"/>
              <w:right w:val="single" w:sz="8" w:space="0" w:color="auto"/>
            </w:tcBorders>
            <w:noWrap/>
            <w:vAlign w:val="bottom"/>
            <w:hideMark/>
          </w:tcPr>
          <w:p w14:paraId="00042658" w14:textId="77777777" w:rsidR="002E02BF" w:rsidRPr="001C1D37" w:rsidRDefault="002E02BF" w:rsidP="002E02BF">
            <w:pPr>
              <w:widowControl/>
              <w:autoSpaceDE/>
              <w:autoSpaceDN/>
              <w:rPr>
                <w:rFonts w:eastAsia="Times New Roman" w:cs="Calibri"/>
                <w:sz w:val="20"/>
                <w:szCs w:val="20"/>
                <w:lang w:eastAsia="it-IT"/>
              </w:rPr>
            </w:pPr>
            <w:r w:rsidRPr="001C1D37">
              <w:rPr>
                <w:rFonts w:eastAsia="Times New Roman" w:cs="Calibri"/>
                <w:sz w:val="20"/>
                <w:szCs w:val="20"/>
                <w:lang w:eastAsia="it-IT"/>
              </w:rPr>
              <w:t> </w:t>
            </w:r>
          </w:p>
        </w:tc>
      </w:tr>
      <w:tr w:rsidR="002E4FD9" w:rsidRPr="001C1D37" w14:paraId="10BEBF7E" w14:textId="77777777" w:rsidTr="3AA946BA">
        <w:trPr>
          <w:trHeight w:val="349"/>
          <w:jc w:val="center"/>
        </w:trPr>
        <w:tc>
          <w:tcPr>
            <w:tcW w:w="6402" w:type="dxa"/>
            <w:tcBorders>
              <w:top w:val="nil"/>
              <w:left w:val="single" w:sz="8" w:space="0" w:color="auto"/>
              <w:bottom w:val="single" w:sz="8" w:space="0" w:color="auto"/>
              <w:right w:val="single" w:sz="8" w:space="0" w:color="auto"/>
            </w:tcBorders>
            <w:vAlign w:val="bottom"/>
            <w:hideMark/>
          </w:tcPr>
          <w:p w14:paraId="353CF9FB" w14:textId="77777777" w:rsidR="002E02BF" w:rsidRPr="001C1D37" w:rsidRDefault="002E02BF" w:rsidP="002E02BF">
            <w:pPr>
              <w:widowControl/>
              <w:autoSpaceDE/>
              <w:autoSpaceDN/>
              <w:jc w:val="right"/>
              <w:rPr>
                <w:rFonts w:eastAsia="Times New Roman" w:cs="Calibri"/>
                <w:b/>
                <w:bCs/>
                <w:sz w:val="20"/>
                <w:szCs w:val="20"/>
                <w:lang w:eastAsia="it-IT"/>
              </w:rPr>
            </w:pPr>
            <w:r w:rsidRPr="001C1D37">
              <w:rPr>
                <w:rFonts w:eastAsia="Times New Roman" w:cs="Calibri"/>
                <w:b/>
                <w:bCs/>
                <w:sz w:val="20"/>
                <w:szCs w:val="20"/>
                <w:lang w:eastAsia="it-IT"/>
              </w:rPr>
              <w:t>TOTALE SOMME A DISPOSIZIONE B)</w:t>
            </w:r>
          </w:p>
        </w:tc>
        <w:tc>
          <w:tcPr>
            <w:tcW w:w="2459" w:type="dxa"/>
            <w:tcBorders>
              <w:top w:val="nil"/>
              <w:left w:val="nil"/>
              <w:bottom w:val="single" w:sz="8" w:space="0" w:color="auto"/>
              <w:right w:val="single" w:sz="8" w:space="0" w:color="auto"/>
            </w:tcBorders>
            <w:noWrap/>
            <w:vAlign w:val="bottom"/>
            <w:hideMark/>
          </w:tcPr>
          <w:p w14:paraId="7F4EE547" w14:textId="77777777" w:rsidR="002E02BF" w:rsidRPr="001C1D37" w:rsidRDefault="002E02BF" w:rsidP="002E02BF">
            <w:pPr>
              <w:widowControl/>
              <w:autoSpaceDE/>
              <w:autoSpaceDN/>
              <w:rPr>
                <w:rFonts w:eastAsia="Times New Roman" w:cs="Calibri"/>
                <w:b/>
                <w:bCs/>
                <w:sz w:val="20"/>
                <w:szCs w:val="20"/>
                <w:lang w:eastAsia="it-IT"/>
              </w:rPr>
            </w:pPr>
            <w:r w:rsidRPr="001C1D37">
              <w:rPr>
                <w:rFonts w:eastAsia="Times New Roman" w:cs="Calibri"/>
                <w:b/>
                <w:bCs/>
                <w:sz w:val="20"/>
                <w:szCs w:val="20"/>
                <w:lang w:eastAsia="it-IT"/>
              </w:rPr>
              <w:t> </w:t>
            </w:r>
          </w:p>
        </w:tc>
      </w:tr>
      <w:tr w:rsidR="002E4FD9" w:rsidRPr="001C1D37" w14:paraId="0FEDB264" w14:textId="77777777" w:rsidTr="3AA946BA">
        <w:trPr>
          <w:trHeight w:val="529"/>
          <w:jc w:val="center"/>
        </w:trPr>
        <w:tc>
          <w:tcPr>
            <w:tcW w:w="6402" w:type="dxa"/>
            <w:tcBorders>
              <w:top w:val="nil"/>
              <w:left w:val="single" w:sz="8" w:space="0" w:color="auto"/>
              <w:bottom w:val="single" w:sz="8" w:space="0" w:color="auto"/>
              <w:right w:val="single" w:sz="8" w:space="0" w:color="auto"/>
            </w:tcBorders>
            <w:vAlign w:val="bottom"/>
            <w:hideMark/>
          </w:tcPr>
          <w:p w14:paraId="00C5116E" w14:textId="77777777" w:rsidR="002E02BF" w:rsidRPr="001C1D37" w:rsidRDefault="002E02BF" w:rsidP="002E02BF">
            <w:pPr>
              <w:widowControl/>
              <w:autoSpaceDE/>
              <w:autoSpaceDN/>
              <w:jc w:val="right"/>
              <w:rPr>
                <w:rFonts w:eastAsia="Times New Roman" w:cs="Calibri"/>
                <w:b/>
                <w:bCs/>
                <w:sz w:val="20"/>
                <w:szCs w:val="20"/>
                <w:lang w:eastAsia="it-IT"/>
              </w:rPr>
            </w:pPr>
            <w:r w:rsidRPr="001C1D37">
              <w:rPr>
                <w:rFonts w:eastAsia="Times New Roman" w:cs="Calibri"/>
                <w:b/>
                <w:bCs/>
                <w:sz w:val="20"/>
                <w:szCs w:val="20"/>
                <w:lang w:eastAsia="it-IT"/>
              </w:rPr>
              <w:t xml:space="preserve">COSTO TOTALE INTERVENTO </w:t>
            </w:r>
            <w:proofErr w:type="gramStart"/>
            <w:r w:rsidRPr="001C1D37">
              <w:rPr>
                <w:rFonts w:eastAsia="Times New Roman" w:cs="Calibri"/>
                <w:b/>
                <w:bCs/>
                <w:sz w:val="20"/>
                <w:szCs w:val="20"/>
                <w:lang w:eastAsia="it-IT"/>
              </w:rPr>
              <w:t>A)+</w:t>
            </w:r>
            <w:proofErr w:type="gramEnd"/>
            <w:r w:rsidRPr="001C1D37">
              <w:rPr>
                <w:rFonts w:eastAsia="Times New Roman" w:cs="Calibri"/>
                <w:b/>
                <w:bCs/>
                <w:sz w:val="20"/>
                <w:szCs w:val="20"/>
                <w:lang w:eastAsia="it-IT"/>
              </w:rPr>
              <w:t>B)</w:t>
            </w:r>
          </w:p>
        </w:tc>
        <w:tc>
          <w:tcPr>
            <w:tcW w:w="2459" w:type="dxa"/>
            <w:tcBorders>
              <w:top w:val="nil"/>
              <w:left w:val="nil"/>
              <w:bottom w:val="single" w:sz="8" w:space="0" w:color="auto"/>
              <w:right w:val="single" w:sz="8" w:space="0" w:color="auto"/>
            </w:tcBorders>
            <w:noWrap/>
            <w:vAlign w:val="bottom"/>
            <w:hideMark/>
          </w:tcPr>
          <w:p w14:paraId="233A5578" w14:textId="77777777" w:rsidR="002E02BF" w:rsidRPr="001C1D37" w:rsidRDefault="002E02BF" w:rsidP="002E02BF">
            <w:pPr>
              <w:widowControl/>
              <w:autoSpaceDE/>
              <w:autoSpaceDN/>
              <w:rPr>
                <w:rFonts w:eastAsia="Times New Roman" w:cs="Calibri"/>
                <w:b/>
                <w:bCs/>
                <w:sz w:val="20"/>
                <w:szCs w:val="20"/>
                <w:lang w:eastAsia="it-IT"/>
              </w:rPr>
            </w:pPr>
            <w:r w:rsidRPr="001C1D37">
              <w:rPr>
                <w:rFonts w:eastAsia="Times New Roman" w:cs="Calibri"/>
                <w:b/>
                <w:bCs/>
                <w:sz w:val="20"/>
                <w:szCs w:val="20"/>
                <w:lang w:eastAsia="it-IT"/>
              </w:rPr>
              <w:t> </w:t>
            </w:r>
          </w:p>
        </w:tc>
      </w:tr>
      <w:tr w:rsidR="002E4FD9" w:rsidRPr="001C1D37" w14:paraId="5AF51709" w14:textId="77777777" w:rsidTr="3AA946BA">
        <w:trPr>
          <w:trHeight w:val="333"/>
          <w:jc w:val="center"/>
        </w:trPr>
        <w:tc>
          <w:tcPr>
            <w:tcW w:w="6402" w:type="dxa"/>
            <w:tcBorders>
              <w:top w:val="nil"/>
              <w:left w:val="nil"/>
              <w:bottom w:val="nil"/>
              <w:right w:val="nil"/>
            </w:tcBorders>
            <w:noWrap/>
            <w:vAlign w:val="bottom"/>
            <w:hideMark/>
          </w:tcPr>
          <w:p w14:paraId="2CE1647C" w14:textId="77777777" w:rsidR="002E02BF" w:rsidRPr="001C1D37" w:rsidRDefault="002E02BF" w:rsidP="002E02BF">
            <w:pPr>
              <w:widowControl/>
              <w:autoSpaceDE/>
              <w:autoSpaceDN/>
              <w:rPr>
                <w:rFonts w:eastAsia="Times New Roman" w:cs="Calibri"/>
                <w:b/>
                <w:bCs/>
                <w:sz w:val="20"/>
                <w:szCs w:val="20"/>
                <w:lang w:eastAsia="it-IT"/>
              </w:rPr>
            </w:pPr>
          </w:p>
        </w:tc>
        <w:tc>
          <w:tcPr>
            <w:tcW w:w="2459" w:type="dxa"/>
            <w:tcBorders>
              <w:top w:val="nil"/>
              <w:left w:val="nil"/>
              <w:bottom w:val="nil"/>
              <w:right w:val="nil"/>
            </w:tcBorders>
            <w:noWrap/>
            <w:vAlign w:val="bottom"/>
            <w:hideMark/>
          </w:tcPr>
          <w:p w14:paraId="5DD8A314" w14:textId="77777777" w:rsidR="002E02BF" w:rsidRPr="001C1D37" w:rsidRDefault="002E02BF" w:rsidP="002E02BF">
            <w:pPr>
              <w:widowControl/>
              <w:autoSpaceDE/>
              <w:autoSpaceDN/>
              <w:rPr>
                <w:rFonts w:ascii="Times New Roman" w:eastAsia="Times New Roman" w:hAnsi="Times New Roman" w:cs="Times New Roman"/>
                <w:sz w:val="20"/>
                <w:szCs w:val="20"/>
                <w:lang w:eastAsia="it-IT"/>
              </w:rPr>
            </w:pPr>
          </w:p>
        </w:tc>
      </w:tr>
      <w:tr w:rsidR="00B54B0D" w:rsidRPr="001C1D37" w14:paraId="10B6F407" w14:textId="77777777" w:rsidTr="3AA946BA">
        <w:trPr>
          <w:trHeight w:val="699"/>
          <w:jc w:val="center"/>
        </w:trPr>
        <w:tc>
          <w:tcPr>
            <w:tcW w:w="8861" w:type="dxa"/>
            <w:gridSpan w:val="2"/>
            <w:tcBorders>
              <w:top w:val="nil"/>
              <w:left w:val="nil"/>
              <w:bottom w:val="nil"/>
              <w:right w:val="nil"/>
            </w:tcBorders>
            <w:hideMark/>
          </w:tcPr>
          <w:p w14:paraId="0781917C" w14:textId="61C27069" w:rsidR="002E02BF" w:rsidRPr="001C1D37" w:rsidRDefault="002E02BF" w:rsidP="007A404F">
            <w:pPr>
              <w:widowControl/>
              <w:autoSpaceDE/>
              <w:autoSpaceDN/>
              <w:jc w:val="both"/>
              <w:rPr>
                <w:rFonts w:eastAsia="Times New Roman" w:cs="Calibri"/>
                <w:sz w:val="20"/>
                <w:szCs w:val="20"/>
                <w:lang w:eastAsia="it-IT"/>
              </w:rPr>
            </w:pPr>
            <w:r w:rsidRPr="001C1D37">
              <w:rPr>
                <w:rFonts w:eastAsia="Times New Roman" w:cs="Calibri"/>
                <w:b/>
                <w:bCs/>
                <w:sz w:val="20"/>
                <w:szCs w:val="20"/>
                <w:lang w:eastAsia="it-IT"/>
              </w:rPr>
              <w:t>NOTA</w:t>
            </w:r>
            <w:r w:rsidRPr="001C1D37">
              <w:rPr>
                <w:rFonts w:eastAsia="Times New Roman" w:cs="Calibri"/>
                <w:sz w:val="20"/>
                <w:szCs w:val="20"/>
                <w:lang w:eastAsia="it-IT"/>
              </w:rPr>
              <w:t>: le spese generali, pari alla somma delle voci b2)</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b7)</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b8)</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b9)</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b10)</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w:t>
            </w:r>
            <w:r w:rsidR="006C09A0" w:rsidRPr="001C1D37">
              <w:rPr>
                <w:rFonts w:eastAsia="Times New Roman" w:cs="Calibri"/>
                <w:sz w:val="20"/>
                <w:szCs w:val="20"/>
                <w:lang w:eastAsia="it-IT"/>
              </w:rPr>
              <w:t xml:space="preserve"> </w:t>
            </w:r>
            <w:r w:rsidRPr="001C1D37">
              <w:rPr>
                <w:rFonts w:eastAsia="Times New Roman" w:cs="Calibri"/>
                <w:sz w:val="20"/>
                <w:szCs w:val="20"/>
                <w:lang w:eastAsia="it-IT"/>
              </w:rPr>
              <w:t>b11), devono risultare non maggiori del 12% di A)</w:t>
            </w:r>
            <w:r w:rsidR="00411680" w:rsidRPr="001C1D37">
              <w:rPr>
                <w:rFonts w:eastAsia="Times New Roman" w:cs="Calibri"/>
                <w:sz w:val="20"/>
                <w:szCs w:val="20"/>
                <w:lang w:eastAsia="it-IT"/>
              </w:rPr>
              <w:t xml:space="preserve"> </w:t>
            </w:r>
          </w:p>
        </w:tc>
      </w:tr>
    </w:tbl>
    <w:p w14:paraId="670656AD" w14:textId="77777777" w:rsidR="002E02BF" w:rsidRPr="001C1D37" w:rsidRDefault="002E02BF" w:rsidP="00E15C81">
      <w:pPr>
        <w:pStyle w:val="Paragrafoelenco"/>
        <w:tabs>
          <w:tab w:val="left" w:pos="942"/>
        </w:tabs>
        <w:ind w:firstLine="0"/>
        <w:rPr>
          <w:b/>
          <w:sz w:val="24"/>
        </w:rPr>
      </w:pPr>
    </w:p>
    <w:p w14:paraId="76187A19" w14:textId="56F6BA4F" w:rsidR="0096765B" w:rsidRPr="001C1D37" w:rsidRDefault="0096765B">
      <w:pPr>
        <w:rPr>
          <w:b/>
          <w:sz w:val="24"/>
        </w:rPr>
      </w:pPr>
      <w:r w:rsidRPr="001C1D37">
        <w:rPr>
          <w:b/>
          <w:sz w:val="24"/>
        </w:rPr>
        <w:br w:type="page"/>
      </w:r>
    </w:p>
    <w:p w14:paraId="6727812F" w14:textId="6DB13D24" w:rsidR="005A3EA0" w:rsidRPr="001C1D37" w:rsidRDefault="001F5451" w:rsidP="00970275">
      <w:pPr>
        <w:pStyle w:val="Paragrafoelenco"/>
        <w:numPr>
          <w:ilvl w:val="0"/>
          <w:numId w:val="2"/>
        </w:numPr>
        <w:ind w:left="567" w:hanging="349"/>
        <w:rPr>
          <w:b/>
          <w:spacing w:val="-1"/>
          <w:sz w:val="24"/>
        </w:rPr>
      </w:pPr>
      <w:r w:rsidRPr="001C1D37">
        <w:rPr>
          <w:b/>
          <w:spacing w:val="-1"/>
          <w:sz w:val="24"/>
        </w:rPr>
        <w:lastRenderedPageBreak/>
        <w:t>FINANZIAMENTO</w:t>
      </w:r>
    </w:p>
    <w:p w14:paraId="7193C55B" w14:textId="77777777" w:rsidR="005A3EA0" w:rsidRPr="001C1D37" w:rsidRDefault="005A3EA0">
      <w:pPr>
        <w:pStyle w:val="Corpotesto"/>
        <w:spacing w:before="9"/>
        <w:rPr>
          <w:b/>
          <w:sz w:val="23"/>
        </w:rPr>
      </w:pPr>
    </w:p>
    <w:p w14:paraId="7380529A" w14:textId="77777777" w:rsidR="00543B15" w:rsidRPr="001C1D37" w:rsidRDefault="00543B15" w:rsidP="00543B15">
      <w:pPr>
        <w:pStyle w:val="Paragrafoelenco"/>
        <w:tabs>
          <w:tab w:val="left" w:pos="639"/>
        </w:tabs>
        <w:ind w:left="232" w:right="228" w:firstLine="0"/>
        <w:jc w:val="both"/>
        <w:rPr>
          <w:i/>
        </w:rPr>
      </w:pPr>
      <w:r w:rsidRPr="001C1D37">
        <w:rPr>
          <w:i/>
        </w:rPr>
        <w:t>Nota:</w:t>
      </w:r>
    </w:p>
    <w:p w14:paraId="69EF2650" w14:textId="184A385B" w:rsidR="00543B15" w:rsidRPr="001C1D37" w:rsidRDefault="00543B15" w:rsidP="00543B15">
      <w:pPr>
        <w:pStyle w:val="Paragrafoelenco"/>
        <w:tabs>
          <w:tab w:val="left" w:pos="639"/>
        </w:tabs>
        <w:ind w:left="232" w:right="228" w:firstLine="0"/>
        <w:jc w:val="both"/>
        <w:rPr>
          <w:i/>
        </w:rPr>
      </w:pPr>
      <w:r w:rsidRPr="001C1D37">
        <w:rPr>
          <w:i/>
        </w:rPr>
        <w:t>Indicare in tabella la superficie convenzionale dell’edificio, l</w:t>
      </w:r>
      <w:r w:rsidR="00CF2E7F" w:rsidRPr="001C1D37">
        <w:rPr>
          <w:i/>
        </w:rPr>
        <w:t xml:space="preserve">’eventuale </w:t>
      </w:r>
      <w:r w:rsidRPr="001C1D37">
        <w:rPr>
          <w:i/>
        </w:rPr>
        <w:t xml:space="preserve">volume dell’edificio da demolire ed il finanziamento massimo concedibile, come da </w:t>
      </w:r>
      <w:r w:rsidRPr="001C1D37">
        <w:rPr>
          <w:i/>
          <w:sz w:val="24"/>
          <w:szCs w:val="24"/>
        </w:rPr>
        <w:t>relazione di cui all’art. 8, comma 2, lett. i) dell’Avviso.</w:t>
      </w:r>
    </w:p>
    <w:p w14:paraId="20A3DE6F" w14:textId="77777777" w:rsidR="006F2B8F" w:rsidRPr="001C1D37" w:rsidRDefault="006F2B8F" w:rsidP="006F2B8F">
      <w:pPr>
        <w:pStyle w:val="Corpotesto"/>
        <w:spacing w:before="10"/>
        <w:rPr>
          <w:sz w:val="23"/>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0"/>
        <w:gridCol w:w="2902"/>
      </w:tblGrid>
      <w:tr w:rsidR="003E186D" w:rsidRPr="001C1D37" w14:paraId="45689E87" w14:textId="77777777" w:rsidTr="00434EFE">
        <w:trPr>
          <w:trHeight w:val="397"/>
          <w:jc w:val="center"/>
        </w:trPr>
        <w:tc>
          <w:tcPr>
            <w:tcW w:w="4890" w:type="dxa"/>
          </w:tcPr>
          <w:p w14:paraId="27C6C637" w14:textId="77777777" w:rsidR="006F2B8F" w:rsidRPr="001C1D37" w:rsidRDefault="006F2B8F" w:rsidP="004012AC">
            <w:pPr>
              <w:pStyle w:val="TableParagraph"/>
              <w:spacing w:before="1"/>
              <w:ind w:left="69" w:right="277"/>
              <w:rPr>
                <w:b/>
                <w:sz w:val="24"/>
                <w:szCs w:val="24"/>
              </w:rPr>
            </w:pPr>
            <w:r w:rsidRPr="001C1D37">
              <w:rPr>
                <w:b/>
                <w:sz w:val="24"/>
                <w:szCs w:val="24"/>
              </w:rPr>
              <w:t>Superficie convenzionale</w:t>
            </w:r>
          </w:p>
        </w:tc>
        <w:tc>
          <w:tcPr>
            <w:tcW w:w="2902" w:type="dxa"/>
          </w:tcPr>
          <w:p w14:paraId="0FAEF138" w14:textId="64784978" w:rsidR="006F2B8F" w:rsidRPr="001C1D37" w:rsidRDefault="006F2B8F" w:rsidP="004012AC">
            <w:pPr>
              <w:pStyle w:val="TableParagraph"/>
              <w:spacing w:before="1"/>
              <w:rPr>
                <w:b/>
                <w:bCs/>
                <w:sz w:val="24"/>
                <w:szCs w:val="24"/>
              </w:rPr>
            </w:pPr>
            <w:r w:rsidRPr="001C1D37">
              <w:rPr>
                <w:b/>
                <w:bCs/>
                <w:sz w:val="24"/>
                <w:szCs w:val="24"/>
              </w:rPr>
              <w:t xml:space="preserve"> mq</w:t>
            </w:r>
            <w:r w:rsidR="00434EFE" w:rsidRPr="001C1D37">
              <w:rPr>
                <w:b/>
                <w:bCs/>
                <w:sz w:val="24"/>
                <w:szCs w:val="24"/>
              </w:rPr>
              <w:t>.</w:t>
            </w:r>
          </w:p>
        </w:tc>
      </w:tr>
      <w:tr w:rsidR="003E186D" w:rsidRPr="001C1D37" w14:paraId="0E0832AC" w14:textId="77777777" w:rsidTr="00434EFE">
        <w:trPr>
          <w:trHeight w:val="397"/>
          <w:jc w:val="center"/>
        </w:trPr>
        <w:tc>
          <w:tcPr>
            <w:tcW w:w="4890" w:type="dxa"/>
          </w:tcPr>
          <w:p w14:paraId="599668D3" w14:textId="77777777" w:rsidR="006F2B8F" w:rsidRPr="001C1D37" w:rsidRDefault="006F2B8F" w:rsidP="004012AC">
            <w:pPr>
              <w:pStyle w:val="TableParagraph"/>
              <w:spacing w:before="1"/>
              <w:ind w:left="69" w:right="277"/>
              <w:rPr>
                <w:sz w:val="24"/>
                <w:szCs w:val="24"/>
              </w:rPr>
            </w:pPr>
            <w:r w:rsidRPr="001C1D37">
              <w:rPr>
                <w:b/>
                <w:sz w:val="24"/>
                <w:szCs w:val="24"/>
              </w:rPr>
              <w:t>Volume edificio da demolire</w:t>
            </w:r>
          </w:p>
        </w:tc>
        <w:tc>
          <w:tcPr>
            <w:tcW w:w="2902" w:type="dxa"/>
          </w:tcPr>
          <w:p w14:paraId="7A4040F0" w14:textId="652D4EFF" w:rsidR="006F2B8F" w:rsidRPr="001C1D37" w:rsidRDefault="006F2B8F" w:rsidP="004012AC">
            <w:pPr>
              <w:pStyle w:val="TableParagraph"/>
              <w:spacing w:before="1"/>
              <w:rPr>
                <w:sz w:val="24"/>
                <w:szCs w:val="24"/>
              </w:rPr>
            </w:pPr>
            <w:r w:rsidRPr="001C1D37">
              <w:rPr>
                <w:b/>
                <w:sz w:val="24"/>
                <w:szCs w:val="24"/>
              </w:rPr>
              <w:t xml:space="preserve"> mc</w:t>
            </w:r>
            <w:r w:rsidR="00434EFE" w:rsidRPr="001C1D37">
              <w:rPr>
                <w:b/>
                <w:sz w:val="24"/>
                <w:szCs w:val="24"/>
              </w:rPr>
              <w:t>.</w:t>
            </w:r>
          </w:p>
        </w:tc>
      </w:tr>
      <w:tr w:rsidR="006F2B8F" w:rsidRPr="001C1D37" w14:paraId="0F40B3EF" w14:textId="77777777" w:rsidTr="00434EFE">
        <w:trPr>
          <w:trHeight w:val="397"/>
          <w:jc w:val="center"/>
        </w:trPr>
        <w:tc>
          <w:tcPr>
            <w:tcW w:w="4890" w:type="dxa"/>
          </w:tcPr>
          <w:p w14:paraId="6B8CB125" w14:textId="77777777" w:rsidR="006F2B8F" w:rsidRPr="001C1D37" w:rsidRDefault="006F2B8F" w:rsidP="004012AC">
            <w:pPr>
              <w:pStyle w:val="TableParagraph"/>
              <w:spacing w:before="1"/>
              <w:ind w:left="69" w:right="277"/>
              <w:rPr>
                <w:b/>
                <w:sz w:val="24"/>
                <w:szCs w:val="24"/>
              </w:rPr>
            </w:pPr>
            <w:r w:rsidRPr="001C1D37">
              <w:rPr>
                <w:b/>
                <w:sz w:val="24"/>
                <w:szCs w:val="24"/>
              </w:rPr>
              <w:t>Finanziamento max concedibile</w:t>
            </w:r>
          </w:p>
        </w:tc>
        <w:tc>
          <w:tcPr>
            <w:tcW w:w="2902" w:type="dxa"/>
          </w:tcPr>
          <w:p w14:paraId="0F74CF48" w14:textId="2C3D9FD8" w:rsidR="006F2B8F" w:rsidRPr="001C1D37" w:rsidRDefault="006F2B8F" w:rsidP="004012AC">
            <w:pPr>
              <w:pStyle w:val="TableParagraph"/>
              <w:spacing w:before="1"/>
              <w:rPr>
                <w:b/>
                <w:sz w:val="24"/>
                <w:szCs w:val="24"/>
              </w:rPr>
            </w:pPr>
            <w:r w:rsidRPr="001C1D37">
              <w:rPr>
                <w:b/>
                <w:sz w:val="24"/>
                <w:szCs w:val="24"/>
              </w:rPr>
              <w:t xml:space="preserve"> €</w:t>
            </w:r>
          </w:p>
        </w:tc>
      </w:tr>
    </w:tbl>
    <w:p w14:paraId="3626BF72" w14:textId="13CFE332" w:rsidR="00FD6B6A" w:rsidRPr="001C1D37" w:rsidRDefault="00F719A6" w:rsidP="006F2B8F">
      <w:pPr>
        <w:pStyle w:val="Corpotesto"/>
        <w:spacing w:before="3"/>
        <w:rPr>
          <w:i/>
          <w:iCs/>
          <w:sz w:val="22"/>
        </w:rPr>
      </w:pPr>
      <w:r w:rsidRPr="001C1D37">
        <w:rPr>
          <w:i/>
          <w:iCs/>
          <w:sz w:val="22"/>
        </w:rPr>
        <w:t>(come richiesto all’art. 8, comma 2 lett. i)  </w:t>
      </w:r>
    </w:p>
    <w:p w14:paraId="4404C3BC" w14:textId="77777777" w:rsidR="00F719A6" w:rsidRPr="001C1D37" w:rsidRDefault="00F719A6" w:rsidP="006F2B8F">
      <w:pPr>
        <w:pStyle w:val="Corpotesto"/>
        <w:spacing w:before="3"/>
        <w:rPr>
          <w:sz w:val="22"/>
        </w:rPr>
      </w:pPr>
    </w:p>
    <w:p w14:paraId="41C19F5E" w14:textId="77777777" w:rsidR="007719D1" w:rsidRPr="001C1D37" w:rsidRDefault="007719D1" w:rsidP="007719D1">
      <w:pPr>
        <w:pStyle w:val="Paragrafoelenco"/>
        <w:tabs>
          <w:tab w:val="left" w:pos="639"/>
        </w:tabs>
        <w:ind w:left="232" w:right="228" w:firstLine="0"/>
        <w:jc w:val="both"/>
        <w:rPr>
          <w:i/>
        </w:rPr>
      </w:pPr>
      <w:r w:rsidRPr="001C1D37">
        <w:rPr>
          <w:i/>
        </w:rPr>
        <w:t>Nota:</w:t>
      </w:r>
    </w:p>
    <w:p w14:paraId="41B015A2" w14:textId="407D1753" w:rsidR="007719D1" w:rsidRPr="001C1D37" w:rsidRDefault="007719D1" w:rsidP="00FD6B6A">
      <w:pPr>
        <w:pStyle w:val="Paragrafoelenco"/>
        <w:tabs>
          <w:tab w:val="left" w:pos="639"/>
        </w:tabs>
        <w:ind w:left="232" w:right="228" w:firstLine="0"/>
        <w:jc w:val="both"/>
        <w:rPr>
          <w:i/>
        </w:rPr>
      </w:pPr>
      <w:r w:rsidRPr="001C1D37">
        <w:rPr>
          <w:i/>
        </w:rPr>
        <w:t>Indicare in tabella il finanziamento richiesto e l’eventuale cofinanziamento.</w:t>
      </w:r>
    </w:p>
    <w:p w14:paraId="5A16EE2F" w14:textId="77777777" w:rsidR="007719D1" w:rsidRPr="001C1D37" w:rsidRDefault="007719D1" w:rsidP="007719D1">
      <w:pPr>
        <w:pStyle w:val="Corpotesto"/>
        <w:spacing w:before="3"/>
        <w:rPr>
          <w:sz w:val="22"/>
        </w:rPr>
      </w:pPr>
    </w:p>
    <w:tbl>
      <w:tblPr>
        <w:tblStyle w:val="TableNormal1"/>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8"/>
        <w:gridCol w:w="2442"/>
      </w:tblGrid>
      <w:tr w:rsidR="003E186D" w:rsidRPr="001C1D37" w14:paraId="61233E7F" w14:textId="77777777" w:rsidTr="00434EFE">
        <w:trPr>
          <w:trHeight w:val="292"/>
          <w:jc w:val="center"/>
        </w:trPr>
        <w:tc>
          <w:tcPr>
            <w:tcW w:w="5488" w:type="dxa"/>
          </w:tcPr>
          <w:p w14:paraId="4D0739BB" w14:textId="77777777" w:rsidR="005A3EA0" w:rsidRPr="001C1D37" w:rsidRDefault="00B26B8C">
            <w:pPr>
              <w:pStyle w:val="TableParagraph"/>
              <w:spacing w:before="21" w:line="251" w:lineRule="exact"/>
              <w:ind w:left="69"/>
              <w:rPr>
                <w:b/>
                <w:sz w:val="24"/>
                <w:szCs w:val="24"/>
              </w:rPr>
            </w:pPr>
            <w:r w:rsidRPr="001C1D37">
              <w:rPr>
                <w:b/>
                <w:sz w:val="24"/>
                <w:szCs w:val="24"/>
              </w:rPr>
              <w:t>Fonte</w:t>
            </w:r>
          </w:p>
        </w:tc>
        <w:tc>
          <w:tcPr>
            <w:tcW w:w="2442" w:type="dxa"/>
          </w:tcPr>
          <w:p w14:paraId="293E9693" w14:textId="77777777" w:rsidR="005A3EA0" w:rsidRPr="001C1D37" w:rsidRDefault="00B26B8C">
            <w:pPr>
              <w:pStyle w:val="TableParagraph"/>
              <w:spacing w:before="21" w:line="251" w:lineRule="exact"/>
              <w:ind w:left="69"/>
              <w:rPr>
                <w:b/>
                <w:sz w:val="24"/>
                <w:szCs w:val="24"/>
              </w:rPr>
            </w:pPr>
            <w:r w:rsidRPr="001C1D37">
              <w:rPr>
                <w:b/>
                <w:sz w:val="24"/>
                <w:szCs w:val="24"/>
              </w:rPr>
              <w:t>Importo</w:t>
            </w:r>
          </w:p>
        </w:tc>
      </w:tr>
      <w:tr w:rsidR="003E186D" w:rsidRPr="001C1D37" w14:paraId="251B9F34" w14:textId="77777777" w:rsidTr="00434EFE">
        <w:trPr>
          <w:trHeight w:val="271"/>
          <w:jc w:val="center"/>
        </w:trPr>
        <w:tc>
          <w:tcPr>
            <w:tcW w:w="5488" w:type="dxa"/>
          </w:tcPr>
          <w:p w14:paraId="202177B7" w14:textId="77777777" w:rsidR="005A3EA0" w:rsidRPr="001C1D37" w:rsidRDefault="0036529B">
            <w:pPr>
              <w:pStyle w:val="TableParagraph"/>
              <w:spacing w:before="2" w:line="249" w:lineRule="exact"/>
              <w:ind w:left="69"/>
              <w:rPr>
                <w:b/>
                <w:sz w:val="24"/>
                <w:szCs w:val="24"/>
              </w:rPr>
            </w:pPr>
            <w:r w:rsidRPr="001C1D37">
              <w:rPr>
                <w:sz w:val="24"/>
                <w:szCs w:val="24"/>
              </w:rPr>
              <w:t>Finanziamento richiesto</w:t>
            </w:r>
          </w:p>
        </w:tc>
        <w:tc>
          <w:tcPr>
            <w:tcW w:w="2442" w:type="dxa"/>
          </w:tcPr>
          <w:p w14:paraId="3EFA5856" w14:textId="64550214" w:rsidR="005A3EA0" w:rsidRPr="001C1D37" w:rsidRDefault="0036529B">
            <w:pPr>
              <w:pStyle w:val="TableParagraph"/>
              <w:rPr>
                <w:rFonts w:ascii="Times New Roman"/>
                <w:sz w:val="24"/>
                <w:szCs w:val="24"/>
              </w:rPr>
            </w:pPr>
            <w:r w:rsidRPr="001C1D37">
              <w:rPr>
                <w:rFonts w:ascii="Times New Roman"/>
                <w:sz w:val="24"/>
                <w:szCs w:val="24"/>
              </w:rPr>
              <w:t xml:space="preserve"> </w:t>
            </w:r>
            <w:r w:rsidR="00B26B8C" w:rsidRPr="001C1D37">
              <w:rPr>
                <w:rFonts w:ascii="Times New Roman"/>
                <w:sz w:val="24"/>
                <w:szCs w:val="24"/>
              </w:rPr>
              <w:t>€</w:t>
            </w:r>
            <w:r w:rsidR="00B26B8C" w:rsidRPr="001C1D37">
              <w:rPr>
                <w:rFonts w:ascii="Times New Roman"/>
                <w:sz w:val="24"/>
                <w:szCs w:val="24"/>
              </w:rPr>
              <w:t xml:space="preserve"> </w:t>
            </w:r>
          </w:p>
        </w:tc>
      </w:tr>
      <w:tr w:rsidR="003E186D" w:rsidRPr="001C1D37" w14:paraId="2E73B1CE" w14:textId="77777777" w:rsidTr="00434EFE">
        <w:trPr>
          <w:trHeight w:val="271"/>
          <w:jc w:val="center"/>
        </w:trPr>
        <w:tc>
          <w:tcPr>
            <w:tcW w:w="5488" w:type="dxa"/>
          </w:tcPr>
          <w:p w14:paraId="2FB75E11" w14:textId="77777777" w:rsidR="0036529B" w:rsidRPr="001C1D37" w:rsidRDefault="0036529B" w:rsidP="00E71838">
            <w:pPr>
              <w:pStyle w:val="TableParagraph"/>
              <w:spacing w:before="2" w:line="249" w:lineRule="exact"/>
              <w:ind w:left="69"/>
              <w:rPr>
                <w:sz w:val="24"/>
                <w:szCs w:val="24"/>
              </w:rPr>
            </w:pPr>
            <w:r w:rsidRPr="001C1D37">
              <w:rPr>
                <w:sz w:val="24"/>
                <w:szCs w:val="24"/>
              </w:rPr>
              <w:t xml:space="preserve">Cofinanziamento </w:t>
            </w:r>
            <w:r w:rsidR="00E71838" w:rsidRPr="001C1D37">
              <w:rPr>
                <w:sz w:val="24"/>
                <w:szCs w:val="24"/>
              </w:rPr>
              <w:t xml:space="preserve">Ente </w:t>
            </w:r>
            <w:r w:rsidR="00A84927" w:rsidRPr="001C1D37">
              <w:rPr>
                <w:sz w:val="24"/>
                <w:szCs w:val="24"/>
              </w:rPr>
              <w:t xml:space="preserve">(fondi </w:t>
            </w:r>
            <w:r w:rsidR="00E71838" w:rsidRPr="001C1D37">
              <w:rPr>
                <w:sz w:val="24"/>
                <w:szCs w:val="24"/>
              </w:rPr>
              <w:t>propri</w:t>
            </w:r>
            <w:r w:rsidR="00153EA6" w:rsidRPr="001C1D37">
              <w:rPr>
                <w:sz w:val="24"/>
                <w:szCs w:val="24"/>
              </w:rPr>
              <w:t>/</w:t>
            </w:r>
            <w:r w:rsidR="00A84927" w:rsidRPr="001C1D37">
              <w:rPr>
                <w:sz w:val="24"/>
                <w:szCs w:val="24"/>
              </w:rPr>
              <w:t xml:space="preserve">fondi </w:t>
            </w:r>
            <w:r w:rsidR="00153EA6" w:rsidRPr="001C1D37">
              <w:rPr>
                <w:sz w:val="24"/>
                <w:szCs w:val="24"/>
              </w:rPr>
              <w:t>GSE</w:t>
            </w:r>
            <w:r w:rsidR="00A84927" w:rsidRPr="001C1D37">
              <w:rPr>
                <w:sz w:val="24"/>
                <w:szCs w:val="24"/>
              </w:rPr>
              <w:t>)</w:t>
            </w:r>
          </w:p>
        </w:tc>
        <w:tc>
          <w:tcPr>
            <w:tcW w:w="2442" w:type="dxa"/>
          </w:tcPr>
          <w:p w14:paraId="28A0734A" w14:textId="641DBFD4" w:rsidR="0036529B" w:rsidRPr="001C1D37" w:rsidRDefault="0036529B">
            <w:pPr>
              <w:pStyle w:val="TableParagraph"/>
              <w:rPr>
                <w:rFonts w:ascii="Times New Roman"/>
                <w:sz w:val="24"/>
                <w:szCs w:val="24"/>
              </w:rPr>
            </w:pPr>
            <w:r w:rsidRPr="001C1D37">
              <w:rPr>
                <w:rFonts w:ascii="Times New Roman"/>
                <w:sz w:val="24"/>
                <w:szCs w:val="24"/>
              </w:rPr>
              <w:t xml:space="preserve"> </w:t>
            </w:r>
            <w:r w:rsidR="00B26B8C" w:rsidRPr="001C1D37">
              <w:rPr>
                <w:rFonts w:ascii="Times New Roman"/>
                <w:sz w:val="24"/>
                <w:szCs w:val="24"/>
              </w:rPr>
              <w:t>€</w:t>
            </w:r>
            <w:r w:rsidR="00B26B8C" w:rsidRPr="001C1D37">
              <w:rPr>
                <w:rFonts w:ascii="Times New Roman"/>
                <w:sz w:val="24"/>
                <w:szCs w:val="24"/>
              </w:rPr>
              <w:t xml:space="preserve"> </w:t>
            </w:r>
          </w:p>
        </w:tc>
      </w:tr>
      <w:tr w:rsidR="0036529B" w:rsidRPr="001C1D37" w14:paraId="3AE69A32" w14:textId="77777777" w:rsidTr="00434EFE">
        <w:trPr>
          <w:trHeight w:val="271"/>
          <w:jc w:val="center"/>
        </w:trPr>
        <w:tc>
          <w:tcPr>
            <w:tcW w:w="5488" w:type="dxa"/>
          </w:tcPr>
          <w:p w14:paraId="2778F019" w14:textId="757C151C" w:rsidR="0036529B" w:rsidRPr="001C1D37" w:rsidRDefault="003A2BCC" w:rsidP="0036529B">
            <w:pPr>
              <w:pStyle w:val="TableParagraph"/>
              <w:spacing w:before="2" w:line="249" w:lineRule="exact"/>
              <w:jc w:val="right"/>
              <w:rPr>
                <w:b/>
                <w:sz w:val="24"/>
                <w:szCs w:val="24"/>
              </w:rPr>
            </w:pPr>
            <w:r w:rsidRPr="001C1D37">
              <w:rPr>
                <w:b/>
                <w:sz w:val="24"/>
                <w:szCs w:val="24"/>
              </w:rPr>
              <w:t>Finanziamento totale</w:t>
            </w:r>
            <w:r w:rsidR="00C14229" w:rsidRPr="001C1D37">
              <w:rPr>
                <w:b/>
                <w:sz w:val="24"/>
                <w:szCs w:val="24"/>
              </w:rPr>
              <w:t xml:space="preserve"> intervento</w:t>
            </w:r>
          </w:p>
        </w:tc>
        <w:tc>
          <w:tcPr>
            <w:tcW w:w="2442" w:type="dxa"/>
          </w:tcPr>
          <w:p w14:paraId="659FB4C3" w14:textId="106DECAF" w:rsidR="0036529B" w:rsidRPr="001C1D37" w:rsidRDefault="0036529B">
            <w:pPr>
              <w:pStyle w:val="TableParagraph"/>
              <w:rPr>
                <w:rFonts w:ascii="Times New Roman"/>
                <w:b/>
                <w:sz w:val="24"/>
                <w:szCs w:val="24"/>
              </w:rPr>
            </w:pPr>
            <w:r w:rsidRPr="001C1D37">
              <w:rPr>
                <w:rFonts w:ascii="Times New Roman"/>
                <w:sz w:val="24"/>
                <w:szCs w:val="24"/>
              </w:rPr>
              <w:t xml:space="preserve"> </w:t>
            </w:r>
            <w:r w:rsidR="00B26B8C" w:rsidRPr="001C1D37">
              <w:rPr>
                <w:rFonts w:ascii="Times New Roman"/>
                <w:b/>
                <w:sz w:val="24"/>
                <w:szCs w:val="24"/>
              </w:rPr>
              <w:t>€</w:t>
            </w:r>
            <w:r w:rsidR="00B26B8C" w:rsidRPr="001C1D37">
              <w:rPr>
                <w:rFonts w:ascii="Times New Roman"/>
                <w:b/>
                <w:sz w:val="24"/>
                <w:szCs w:val="24"/>
              </w:rPr>
              <w:t xml:space="preserve"> </w:t>
            </w:r>
          </w:p>
        </w:tc>
      </w:tr>
    </w:tbl>
    <w:p w14:paraId="27B5E090" w14:textId="1569B2E1" w:rsidR="00432942" w:rsidRPr="001C1D37" w:rsidRDefault="00F719A6" w:rsidP="00F719A6">
      <w:pPr>
        <w:pStyle w:val="Corpotesto"/>
        <w:spacing w:before="3"/>
        <w:rPr>
          <w:i/>
          <w:iCs/>
          <w:sz w:val="22"/>
        </w:rPr>
      </w:pPr>
      <w:r w:rsidRPr="001C1D37">
        <w:rPr>
          <w:i/>
          <w:iCs/>
          <w:sz w:val="22"/>
        </w:rPr>
        <w:t>(come richiesto all’art. 8, comma 2 lett. l)  </w:t>
      </w:r>
    </w:p>
    <w:p w14:paraId="2F8FA2F0" w14:textId="77777777" w:rsidR="00F719A6" w:rsidRPr="001C1D37" w:rsidRDefault="00F719A6">
      <w:pPr>
        <w:pStyle w:val="Corpotesto"/>
        <w:spacing w:before="1"/>
        <w:rPr>
          <w:b/>
        </w:rPr>
      </w:pPr>
    </w:p>
    <w:p w14:paraId="1E1BFD1D" w14:textId="77777777" w:rsidR="005A3EA0" w:rsidRPr="001C1D37" w:rsidRDefault="001F5451" w:rsidP="00970275">
      <w:pPr>
        <w:pStyle w:val="Paragrafoelenco"/>
        <w:numPr>
          <w:ilvl w:val="0"/>
          <w:numId w:val="2"/>
        </w:numPr>
        <w:ind w:left="567" w:hanging="349"/>
        <w:rPr>
          <w:b/>
          <w:spacing w:val="-1"/>
          <w:sz w:val="24"/>
        </w:rPr>
      </w:pPr>
      <w:r w:rsidRPr="001C1D37">
        <w:rPr>
          <w:b/>
          <w:spacing w:val="-1"/>
          <w:sz w:val="24"/>
        </w:rPr>
        <w:t>CRONOPROGRAMMA</w:t>
      </w:r>
      <w:r w:rsidR="00AA4C6C" w:rsidRPr="001C1D37">
        <w:rPr>
          <w:b/>
          <w:spacing w:val="-1"/>
          <w:sz w:val="24"/>
        </w:rPr>
        <w:t xml:space="preserve"> </w:t>
      </w:r>
      <w:r w:rsidRPr="001C1D37">
        <w:rPr>
          <w:b/>
          <w:spacing w:val="-1"/>
          <w:sz w:val="24"/>
        </w:rPr>
        <w:t>DI</w:t>
      </w:r>
      <w:r w:rsidR="00AA4C6C" w:rsidRPr="001C1D37">
        <w:rPr>
          <w:b/>
          <w:spacing w:val="-1"/>
          <w:sz w:val="24"/>
        </w:rPr>
        <w:t xml:space="preserve"> </w:t>
      </w:r>
      <w:r w:rsidRPr="001C1D37">
        <w:rPr>
          <w:b/>
          <w:spacing w:val="-1"/>
          <w:sz w:val="24"/>
        </w:rPr>
        <w:t>SPESA</w:t>
      </w:r>
    </w:p>
    <w:p w14:paraId="32C9F9A8" w14:textId="77777777" w:rsidR="00A06D3D" w:rsidRPr="001C1D37" w:rsidRDefault="0010719C" w:rsidP="0010719C">
      <w:pPr>
        <w:pStyle w:val="Paragrafoelenco"/>
        <w:tabs>
          <w:tab w:val="left" w:pos="639"/>
        </w:tabs>
        <w:ind w:left="232" w:right="228" w:firstLine="0"/>
        <w:jc w:val="both"/>
        <w:rPr>
          <w:i/>
        </w:rPr>
      </w:pPr>
      <w:r w:rsidRPr="001C1D37">
        <w:rPr>
          <w:i/>
        </w:rPr>
        <w:t>Nota:</w:t>
      </w:r>
    </w:p>
    <w:p w14:paraId="097B7DBF" w14:textId="77777777" w:rsidR="0010719C" w:rsidRPr="001C1D37" w:rsidRDefault="0010719C" w:rsidP="0010719C">
      <w:pPr>
        <w:pStyle w:val="Paragrafoelenco"/>
        <w:tabs>
          <w:tab w:val="left" w:pos="639"/>
        </w:tabs>
        <w:ind w:left="232" w:right="228" w:firstLine="0"/>
        <w:jc w:val="both"/>
        <w:rPr>
          <w:i/>
        </w:rPr>
      </w:pPr>
      <w:r w:rsidRPr="001C1D37">
        <w:rPr>
          <w:i/>
        </w:rPr>
        <w:t xml:space="preserve">il crono programma </w:t>
      </w:r>
      <w:r w:rsidR="00A06D3D" w:rsidRPr="001C1D37">
        <w:rPr>
          <w:i/>
        </w:rPr>
        <w:t>è</w:t>
      </w:r>
      <w:r w:rsidRPr="001C1D37">
        <w:rPr>
          <w:i/>
        </w:rPr>
        <w:t xml:space="preserve"> sintesi di quello di cui all’art. 8, comma 2, lett. r) dell’Avviso</w:t>
      </w:r>
      <w:r w:rsidR="00A06D3D" w:rsidRPr="001C1D37">
        <w:rPr>
          <w:i/>
        </w:rPr>
        <w:t>.</w:t>
      </w:r>
    </w:p>
    <w:p w14:paraId="6193C873" w14:textId="77777777" w:rsidR="005A3EA0" w:rsidRPr="001C1D37" w:rsidRDefault="005A3EA0">
      <w:pPr>
        <w:pStyle w:val="Corpotesto"/>
        <w:spacing w:before="1"/>
        <w:rPr>
          <w:b/>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0"/>
        <w:gridCol w:w="3522"/>
        <w:gridCol w:w="2410"/>
      </w:tblGrid>
      <w:tr w:rsidR="003E186D" w:rsidRPr="001C1D37" w14:paraId="3636CEFD" w14:textId="77777777" w:rsidTr="00434EFE">
        <w:trPr>
          <w:trHeight w:val="270"/>
          <w:jc w:val="center"/>
        </w:trPr>
        <w:tc>
          <w:tcPr>
            <w:tcW w:w="1860" w:type="dxa"/>
          </w:tcPr>
          <w:p w14:paraId="7D7DC93A" w14:textId="77777777" w:rsidR="005A3EA0" w:rsidRPr="001C1D37" w:rsidRDefault="001F5451">
            <w:pPr>
              <w:pStyle w:val="TableParagraph"/>
              <w:spacing w:before="1" w:line="249" w:lineRule="exact"/>
              <w:ind w:left="107"/>
              <w:rPr>
                <w:b/>
                <w:sz w:val="24"/>
              </w:rPr>
            </w:pPr>
            <w:r w:rsidRPr="001C1D37">
              <w:rPr>
                <w:b/>
                <w:sz w:val="24"/>
              </w:rPr>
              <w:t>Anno</w:t>
            </w:r>
          </w:p>
        </w:tc>
        <w:tc>
          <w:tcPr>
            <w:tcW w:w="3522" w:type="dxa"/>
          </w:tcPr>
          <w:p w14:paraId="5D9DB406" w14:textId="77777777" w:rsidR="005A3EA0" w:rsidRPr="001C1D37" w:rsidRDefault="0010719C" w:rsidP="0010719C">
            <w:pPr>
              <w:pStyle w:val="TableParagraph"/>
              <w:spacing w:before="1" w:line="249" w:lineRule="exact"/>
              <w:ind w:left="110"/>
              <w:rPr>
                <w:b/>
                <w:sz w:val="24"/>
              </w:rPr>
            </w:pPr>
            <w:r w:rsidRPr="001C1D37">
              <w:rPr>
                <w:b/>
                <w:sz w:val="24"/>
              </w:rPr>
              <w:t>Sintesi a</w:t>
            </w:r>
            <w:r w:rsidR="001F5451" w:rsidRPr="001C1D37">
              <w:rPr>
                <w:b/>
                <w:sz w:val="24"/>
              </w:rPr>
              <w:t>ttività</w:t>
            </w:r>
            <w:r w:rsidRPr="001C1D37">
              <w:rPr>
                <w:b/>
                <w:sz w:val="24"/>
              </w:rPr>
              <w:t xml:space="preserve"> previste</w:t>
            </w:r>
          </w:p>
        </w:tc>
        <w:tc>
          <w:tcPr>
            <w:tcW w:w="2410" w:type="dxa"/>
          </w:tcPr>
          <w:p w14:paraId="0610310F" w14:textId="77777777" w:rsidR="005A3EA0" w:rsidRPr="001C1D37" w:rsidRDefault="001F5451">
            <w:pPr>
              <w:pStyle w:val="TableParagraph"/>
              <w:spacing w:before="1" w:line="249" w:lineRule="exact"/>
              <w:ind w:left="110"/>
              <w:rPr>
                <w:b/>
                <w:sz w:val="24"/>
              </w:rPr>
            </w:pPr>
            <w:r w:rsidRPr="001C1D37">
              <w:rPr>
                <w:b/>
                <w:sz w:val="24"/>
              </w:rPr>
              <w:t>Importo</w:t>
            </w:r>
          </w:p>
        </w:tc>
      </w:tr>
      <w:tr w:rsidR="003E186D" w:rsidRPr="001C1D37" w14:paraId="4AAE3318" w14:textId="77777777" w:rsidTr="00434EFE">
        <w:trPr>
          <w:trHeight w:val="268"/>
          <w:jc w:val="center"/>
        </w:trPr>
        <w:tc>
          <w:tcPr>
            <w:tcW w:w="1860" w:type="dxa"/>
          </w:tcPr>
          <w:p w14:paraId="6FAF7EC6" w14:textId="77777777" w:rsidR="005A3EA0" w:rsidRPr="001C1D37" w:rsidRDefault="005A3EA0">
            <w:pPr>
              <w:pStyle w:val="TableParagraph"/>
              <w:rPr>
                <w:rFonts w:ascii="Times New Roman"/>
                <w:sz w:val="18"/>
              </w:rPr>
            </w:pPr>
          </w:p>
        </w:tc>
        <w:tc>
          <w:tcPr>
            <w:tcW w:w="3522" w:type="dxa"/>
          </w:tcPr>
          <w:p w14:paraId="3A9F5AFB" w14:textId="77777777" w:rsidR="005A3EA0" w:rsidRPr="001C1D37" w:rsidRDefault="005A3EA0">
            <w:pPr>
              <w:pStyle w:val="TableParagraph"/>
              <w:rPr>
                <w:rFonts w:ascii="Times New Roman"/>
                <w:sz w:val="18"/>
              </w:rPr>
            </w:pPr>
          </w:p>
        </w:tc>
        <w:tc>
          <w:tcPr>
            <w:tcW w:w="2410" w:type="dxa"/>
          </w:tcPr>
          <w:p w14:paraId="0E721C23" w14:textId="77777777" w:rsidR="005A3EA0" w:rsidRPr="001C1D37" w:rsidRDefault="00426FB0">
            <w:pPr>
              <w:pStyle w:val="TableParagraph"/>
              <w:rPr>
                <w:rFonts w:ascii="Times New Roman"/>
                <w:sz w:val="18"/>
              </w:rPr>
            </w:pPr>
            <w:r w:rsidRPr="001C1D37">
              <w:rPr>
                <w:rFonts w:ascii="Times New Roman"/>
                <w:sz w:val="24"/>
                <w:szCs w:val="24"/>
              </w:rPr>
              <w:t xml:space="preserve"> </w:t>
            </w:r>
            <w:r w:rsidRPr="001C1D37">
              <w:rPr>
                <w:rFonts w:ascii="Times New Roman"/>
                <w:sz w:val="24"/>
                <w:szCs w:val="24"/>
              </w:rPr>
              <w:t>€</w:t>
            </w:r>
            <w:r w:rsidRPr="001C1D37">
              <w:rPr>
                <w:rFonts w:ascii="Times New Roman"/>
                <w:sz w:val="24"/>
                <w:szCs w:val="24"/>
              </w:rPr>
              <w:t xml:space="preserve"> </w:t>
            </w:r>
            <w:r w:rsidRPr="001C1D37">
              <w:rPr>
                <w:rFonts w:ascii="Times New Roman"/>
                <w:sz w:val="24"/>
                <w:szCs w:val="24"/>
              </w:rPr>
              <w:t>…………</w:t>
            </w:r>
          </w:p>
        </w:tc>
      </w:tr>
      <w:tr w:rsidR="003E186D" w:rsidRPr="001C1D37" w14:paraId="568B63A7" w14:textId="77777777" w:rsidTr="00434EFE">
        <w:trPr>
          <w:trHeight w:val="270"/>
          <w:jc w:val="center"/>
        </w:trPr>
        <w:tc>
          <w:tcPr>
            <w:tcW w:w="1860" w:type="dxa"/>
          </w:tcPr>
          <w:p w14:paraId="17EB0B65" w14:textId="77777777" w:rsidR="005A3EA0" w:rsidRPr="001C1D37" w:rsidRDefault="005A3EA0">
            <w:pPr>
              <w:pStyle w:val="TableParagraph"/>
              <w:rPr>
                <w:rFonts w:ascii="Times New Roman"/>
                <w:sz w:val="20"/>
              </w:rPr>
            </w:pPr>
          </w:p>
        </w:tc>
        <w:tc>
          <w:tcPr>
            <w:tcW w:w="3522" w:type="dxa"/>
          </w:tcPr>
          <w:p w14:paraId="2F20D5D8" w14:textId="77777777" w:rsidR="005A3EA0" w:rsidRPr="001C1D37" w:rsidRDefault="005A3EA0">
            <w:pPr>
              <w:pStyle w:val="TableParagraph"/>
              <w:rPr>
                <w:rFonts w:ascii="Times New Roman"/>
                <w:sz w:val="20"/>
              </w:rPr>
            </w:pPr>
          </w:p>
        </w:tc>
        <w:tc>
          <w:tcPr>
            <w:tcW w:w="2410" w:type="dxa"/>
          </w:tcPr>
          <w:p w14:paraId="19B88322" w14:textId="77777777" w:rsidR="005A3EA0" w:rsidRPr="001C1D37" w:rsidRDefault="00426FB0">
            <w:pPr>
              <w:pStyle w:val="TableParagraph"/>
              <w:rPr>
                <w:rFonts w:ascii="Times New Roman"/>
                <w:sz w:val="20"/>
              </w:rPr>
            </w:pPr>
            <w:r w:rsidRPr="001C1D37">
              <w:rPr>
                <w:rFonts w:ascii="Times New Roman"/>
                <w:sz w:val="24"/>
                <w:szCs w:val="24"/>
              </w:rPr>
              <w:t xml:space="preserve"> </w:t>
            </w:r>
            <w:r w:rsidRPr="001C1D37">
              <w:rPr>
                <w:rFonts w:ascii="Times New Roman"/>
                <w:sz w:val="24"/>
                <w:szCs w:val="24"/>
              </w:rPr>
              <w:t>€</w:t>
            </w:r>
            <w:r w:rsidRPr="001C1D37">
              <w:rPr>
                <w:rFonts w:ascii="Times New Roman"/>
                <w:sz w:val="24"/>
                <w:szCs w:val="24"/>
              </w:rPr>
              <w:t xml:space="preserve"> </w:t>
            </w:r>
            <w:r w:rsidRPr="001C1D37">
              <w:rPr>
                <w:rFonts w:ascii="Times New Roman"/>
                <w:sz w:val="24"/>
                <w:szCs w:val="24"/>
              </w:rPr>
              <w:t>…………</w:t>
            </w:r>
          </w:p>
        </w:tc>
      </w:tr>
      <w:tr w:rsidR="005A3EA0" w:rsidRPr="001C1D37" w14:paraId="4A4C8AD6" w14:textId="77777777" w:rsidTr="00434EFE">
        <w:trPr>
          <w:trHeight w:val="270"/>
          <w:jc w:val="center"/>
        </w:trPr>
        <w:tc>
          <w:tcPr>
            <w:tcW w:w="1860" w:type="dxa"/>
          </w:tcPr>
          <w:p w14:paraId="3C7ACF44" w14:textId="77777777" w:rsidR="005A3EA0" w:rsidRPr="001C1D37" w:rsidRDefault="005A3EA0">
            <w:pPr>
              <w:pStyle w:val="TableParagraph"/>
              <w:rPr>
                <w:rFonts w:ascii="Times New Roman"/>
                <w:sz w:val="20"/>
              </w:rPr>
            </w:pPr>
          </w:p>
        </w:tc>
        <w:tc>
          <w:tcPr>
            <w:tcW w:w="3522" w:type="dxa"/>
          </w:tcPr>
          <w:p w14:paraId="4E6E3620" w14:textId="77777777" w:rsidR="005A3EA0" w:rsidRPr="001C1D37" w:rsidRDefault="005A3EA0">
            <w:pPr>
              <w:pStyle w:val="TableParagraph"/>
              <w:rPr>
                <w:rFonts w:ascii="Times New Roman"/>
                <w:sz w:val="20"/>
              </w:rPr>
            </w:pPr>
          </w:p>
        </w:tc>
        <w:tc>
          <w:tcPr>
            <w:tcW w:w="2410" w:type="dxa"/>
          </w:tcPr>
          <w:p w14:paraId="751F3BF8" w14:textId="77777777" w:rsidR="005A3EA0" w:rsidRPr="001C1D37" w:rsidRDefault="00426FB0">
            <w:pPr>
              <w:pStyle w:val="TableParagraph"/>
              <w:rPr>
                <w:rFonts w:ascii="Times New Roman"/>
                <w:sz w:val="20"/>
              </w:rPr>
            </w:pPr>
            <w:r w:rsidRPr="001C1D37">
              <w:rPr>
                <w:rFonts w:ascii="Times New Roman"/>
                <w:sz w:val="24"/>
                <w:szCs w:val="24"/>
              </w:rPr>
              <w:t xml:space="preserve"> </w:t>
            </w:r>
            <w:r w:rsidRPr="001C1D37">
              <w:rPr>
                <w:rFonts w:ascii="Times New Roman"/>
                <w:sz w:val="24"/>
                <w:szCs w:val="24"/>
              </w:rPr>
              <w:t>€</w:t>
            </w:r>
            <w:r w:rsidRPr="001C1D37">
              <w:rPr>
                <w:rFonts w:ascii="Times New Roman"/>
                <w:sz w:val="24"/>
                <w:szCs w:val="24"/>
              </w:rPr>
              <w:t xml:space="preserve"> </w:t>
            </w:r>
            <w:r w:rsidRPr="001C1D37">
              <w:rPr>
                <w:rFonts w:ascii="Times New Roman"/>
                <w:sz w:val="24"/>
                <w:szCs w:val="24"/>
              </w:rPr>
              <w:t>…………</w:t>
            </w:r>
          </w:p>
        </w:tc>
      </w:tr>
    </w:tbl>
    <w:p w14:paraId="75770363" w14:textId="0D5C794D" w:rsidR="00D806CA" w:rsidRPr="001C1D37" w:rsidRDefault="00F719A6">
      <w:pPr>
        <w:pStyle w:val="Corpotesto"/>
        <w:spacing w:before="3"/>
        <w:rPr>
          <w:i/>
          <w:iCs/>
          <w:sz w:val="22"/>
        </w:rPr>
      </w:pPr>
      <w:r w:rsidRPr="001C1D37">
        <w:rPr>
          <w:i/>
          <w:iCs/>
          <w:sz w:val="22"/>
        </w:rPr>
        <w:t>(come richiesto all’art. 8, comma 2 lett. r)</w:t>
      </w:r>
    </w:p>
    <w:p w14:paraId="48C2C93C" w14:textId="77777777" w:rsidR="00F719A6" w:rsidRPr="001C1D37" w:rsidRDefault="00F719A6">
      <w:pPr>
        <w:pStyle w:val="Corpotesto"/>
        <w:spacing w:before="3"/>
        <w:rPr>
          <w:b/>
        </w:rPr>
      </w:pPr>
    </w:p>
    <w:p w14:paraId="71C9F063" w14:textId="4DC079B1" w:rsidR="005A3EA0" w:rsidRPr="001C1D37" w:rsidRDefault="00C12882" w:rsidP="00970275">
      <w:pPr>
        <w:pStyle w:val="Paragrafoelenco"/>
        <w:numPr>
          <w:ilvl w:val="0"/>
          <w:numId w:val="2"/>
        </w:numPr>
        <w:ind w:left="567" w:hanging="349"/>
        <w:rPr>
          <w:i/>
          <w:spacing w:val="-1"/>
          <w:sz w:val="24"/>
        </w:rPr>
      </w:pPr>
      <w:r w:rsidRPr="001C1D37">
        <w:rPr>
          <w:b/>
          <w:spacing w:val="-1"/>
          <w:sz w:val="24"/>
        </w:rPr>
        <w:t xml:space="preserve">INDICAZIONI SUL </w:t>
      </w:r>
      <w:r w:rsidR="001F5451" w:rsidRPr="001C1D37">
        <w:rPr>
          <w:b/>
          <w:spacing w:val="-1"/>
          <w:sz w:val="24"/>
        </w:rPr>
        <w:t>COST</w:t>
      </w:r>
      <w:r w:rsidRPr="001C1D37">
        <w:rPr>
          <w:b/>
          <w:spacing w:val="-1"/>
          <w:sz w:val="24"/>
        </w:rPr>
        <w:t>O DELL’INTERVENTO</w:t>
      </w:r>
      <w:r w:rsidR="00D4471B" w:rsidRPr="001C1D37">
        <w:rPr>
          <w:b/>
          <w:spacing w:val="-1"/>
          <w:sz w:val="24"/>
        </w:rPr>
        <w:t xml:space="preserve"> </w:t>
      </w:r>
      <w:r w:rsidR="008E533E" w:rsidRPr="001C1D37">
        <w:rPr>
          <w:i/>
          <w:spacing w:val="-1"/>
          <w:sz w:val="24"/>
        </w:rPr>
        <w:t xml:space="preserve">(max </w:t>
      </w:r>
      <w:r w:rsidR="00737BAC" w:rsidRPr="001C1D37">
        <w:rPr>
          <w:i/>
          <w:spacing w:val="-1"/>
          <w:sz w:val="24"/>
        </w:rPr>
        <w:t>2</w:t>
      </w:r>
      <w:r w:rsidR="008E533E" w:rsidRPr="001C1D37">
        <w:rPr>
          <w:i/>
          <w:spacing w:val="-1"/>
          <w:sz w:val="24"/>
        </w:rPr>
        <w:t xml:space="preserve"> pagin</w:t>
      </w:r>
      <w:r w:rsidR="00737BAC" w:rsidRPr="001C1D37">
        <w:rPr>
          <w:i/>
          <w:spacing w:val="-1"/>
          <w:sz w:val="24"/>
        </w:rPr>
        <w:t>e</w:t>
      </w:r>
      <w:r w:rsidR="008E533E" w:rsidRPr="001C1D37">
        <w:rPr>
          <w:i/>
          <w:spacing w:val="-1"/>
          <w:sz w:val="24"/>
        </w:rPr>
        <w:t>)</w:t>
      </w:r>
    </w:p>
    <w:p w14:paraId="304A8567" w14:textId="77777777" w:rsidR="00D80BDB" w:rsidRPr="001C1D37" w:rsidRDefault="00D80BDB" w:rsidP="0047034F">
      <w:pPr>
        <w:pStyle w:val="Paragrafoelenco"/>
        <w:tabs>
          <w:tab w:val="left" w:pos="639"/>
        </w:tabs>
        <w:ind w:left="232" w:right="228" w:firstLine="0"/>
        <w:jc w:val="center"/>
        <w:rPr>
          <w:i/>
        </w:rPr>
      </w:pPr>
    </w:p>
    <w:p w14:paraId="376582EB" w14:textId="1D36A36E" w:rsidR="00BE0BE9" w:rsidRPr="001C1D37" w:rsidRDefault="00F575DA" w:rsidP="00005280">
      <w:pPr>
        <w:pStyle w:val="Paragrafoelenco"/>
        <w:tabs>
          <w:tab w:val="left" w:pos="639"/>
        </w:tabs>
        <w:ind w:left="232" w:right="228" w:firstLine="0"/>
        <w:jc w:val="both"/>
        <w:rPr>
          <w:i/>
        </w:rPr>
      </w:pPr>
      <w:r w:rsidRPr="001C1D37">
        <w:rPr>
          <w:i/>
        </w:rPr>
        <w:t>N</w:t>
      </w:r>
      <w:r w:rsidR="00D4471B" w:rsidRPr="001C1D37">
        <w:rPr>
          <w:i/>
        </w:rPr>
        <w:t>ota</w:t>
      </w:r>
      <w:r w:rsidR="00BE0BE9" w:rsidRPr="001C1D37">
        <w:rPr>
          <w:i/>
        </w:rPr>
        <w:t>: riportare le seguenti indicazioni</w:t>
      </w:r>
      <w:r w:rsidR="00225AD9" w:rsidRPr="001C1D37">
        <w:rPr>
          <w:i/>
        </w:rPr>
        <w:t xml:space="preserve"> circa i costi dell’intervento</w:t>
      </w:r>
      <w:r w:rsidR="00BE0BE9" w:rsidRPr="001C1D37">
        <w:rPr>
          <w:i/>
        </w:rPr>
        <w:t>:</w:t>
      </w:r>
    </w:p>
    <w:p w14:paraId="63D8722B" w14:textId="70B87C11" w:rsidR="00BB1E3D" w:rsidRPr="001C1D37" w:rsidRDefault="00BB1E3D" w:rsidP="00005280">
      <w:pPr>
        <w:pStyle w:val="Paragrafoelenco"/>
        <w:tabs>
          <w:tab w:val="left" w:pos="639"/>
        </w:tabs>
        <w:ind w:left="232" w:right="228" w:firstLine="0"/>
        <w:jc w:val="both"/>
        <w:rPr>
          <w:i/>
          <w:u w:val="single"/>
        </w:rPr>
      </w:pPr>
      <w:r w:rsidRPr="001C1D37">
        <w:rPr>
          <w:i/>
          <w:u w:val="single"/>
        </w:rPr>
        <w:t>pe</w:t>
      </w:r>
      <w:r w:rsidR="002E00FC" w:rsidRPr="001C1D37">
        <w:rPr>
          <w:i/>
          <w:u w:val="single"/>
        </w:rPr>
        <w:t>r il costo dei lavori</w:t>
      </w:r>
      <w:r w:rsidRPr="001C1D37">
        <w:rPr>
          <w:i/>
          <w:u w:val="single"/>
        </w:rPr>
        <w:t>:</w:t>
      </w:r>
    </w:p>
    <w:p w14:paraId="66D3F24E" w14:textId="0278132C" w:rsidR="0061471E" w:rsidRPr="001C1D37" w:rsidRDefault="0061471E" w:rsidP="00005280">
      <w:pPr>
        <w:pStyle w:val="Paragrafoelenco"/>
        <w:tabs>
          <w:tab w:val="left" w:pos="639"/>
        </w:tabs>
        <w:ind w:left="232" w:right="228" w:firstLine="0"/>
        <w:jc w:val="both"/>
        <w:rPr>
          <w:i/>
        </w:rPr>
      </w:pPr>
      <w:r w:rsidRPr="001C1D37">
        <w:rPr>
          <w:i/>
        </w:rPr>
        <w:t xml:space="preserve">- </w:t>
      </w:r>
      <w:r w:rsidR="00780557" w:rsidRPr="001C1D37">
        <w:rPr>
          <w:i/>
        </w:rPr>
        <w:t xml:space="preserve">ripartire </w:t>
      </w:r>
      <w:r w:rsidRPr="001C1D37">
        <w:rPr>
          <w:i/>
        </w:rPr>
        <w:t>il costo complessivo dei lavori</w:t>
      </w:r>
      <w:r w:rsidR="00BE06D6" w:rsidRPr="001C1D37">
        <w:rPr>
          <w:i/>
        </w:rPr>
        <w:t xml:space="preserve">, ottenuto con il computo metrico estimativo </w:t>
      </w:r>
      <w:r w:rsidR="005A2C63" w:rsidRPr="001C1D37">
        <w:rPr>
          <w:i/>
        </w:rPr>
        <w:t xml:space="preserve">con utilizzo del prezzario regionale </w:t>
      </w:r>
      <w:r w:rsidR="00443C6E" w:rsidRPr="001C1D37">
        <w:rPr>
          <w:i/>
        </w:rPr>
        <w:t>2026</w:t>
      </w:r>
      <w:r w:rsidR="005A2C63" w:rsidRPr="001C1D37">
        <w:rPr>
          <w:i/>
        </w:rPr>
        <w:t>,</w:t>
      </w:r>
      <w:r w:rsidR="00780557" w:rsidRPr="001C1D37">
        <w:rPr>
          <w:i/>
        </w:rPr>
        <w:t xml:space="preserve"> secondo le seguenti macrocategorie:</w:t>
      </w:r>
    </w:p>
    <w:p w14:paraId="61D33EDF" w14:textId="79992518" w:rsidR="00780557" w:rsidRPr="001C1D37" w:rsidRDefault="001853D2" w:rsidP="00005280">
      <w:pPr>
        <w:pStyle w:val="Paragrafoelenco"/>
        <w:tabs>
          <w:tab w:val="left" w:pos="639"/>
        </w:tabs>
        <w:ind w:left="232" w:right="228" w:firstLine="0"/>
        <w:jc w:val="both"/>
        <w:rPr>
          <w:i/>
        </w:rPr>
      </w:pPr>
      <w:r w:rsidRPr="001C1D37">
        <w:rPr>
          <w:i/>
        </w:rPr>
        <w:tab/>
        <w:t>- demolizioni</w:t>
      </w:r>
      <w:r w:rsidR="00BD36AC" w:rsidRPr="001C1D37">
        <w:rPr>
          <w:i/>
        </w:rPr>
        <w:t xml:space="preserve"> e trasporti</w:t>
      </w:r>
    </w:p>
    <w:p w14:paraId="21DB0DBB" w14:textId="0D392509" w:rsidR="009254B2" w:rsidRPr="001C1D37" w:rsidRDefault="009254B2" w:rsidP="009254B2">
      <w:pPr>
        <w:pStyle w:val="Paragrafoelenco"/>
        <w:tabs>
          <w:tab w:val="left" w:pos="639"/>
        </w:tabs>
        <w:ind w:left="232" w:right="228" w:firstLine="0"/>
        <w:jc w:val="both"/>
        <w:rPr>
          <w:i/>
        </w:rPr>
      </w:pPr>
      <w:r w:rsidRPr="001C1D37">
        <w:rPr>
          <w:i/>
        </w:rPr>
        <w:tab/>
        <w:t>- struttur</w:t>
      </w:r>
      <w:r w:rsidR="00E06066" w:rsidRPr="001C1D37">
        <w:rPr>
          <w:i/>
        </w:rPr>
        <w:t>e</w:t>
      </w:r>
    </w:p>
    <w:p w14:paraId="67B8E53D" w14:textId="39F013BD" w:rsidR="001853D2" w:rsidRPr="001C1D37" w:rsidRDefault="001853D2" w:rsidP="00005280">
      <w:pPr>
        <w:pStyle w:val="Paragrafoelenco"/>
        <w:tabs>
          <w:tab w:val="left" w:pos="639"/>
        </w:tabs>
        <w:ind w:left="232" w:right="228" w:firstLine="0"/>
        <w:jc w:val="both"/>
        <w:rPr>
          <w:i/>
        </w:rPr>
      </w:pPr>
      <w:r w:rsidRPr="001C1D37">
        <w:rPr>
          <w:i/>
        </w:rPr>
        <w:tab/>
        <w:t xml:space="preserve">- </w:t>
      </w:r>
      <w:r w:rsidR="005D2713" w:rsidRPr="001C1D37">
        <w:rPr>
          <w:i/>
        </w:rPr>
        <w:t>o</w:t>
      </w:r>
      <w:r w:rsidR="009254B2" w:rsidRPr="001C1D37">
        <w:rPr>
          <w:i/>
        </w:rPr>
        <w:t>pere edili di finitura;</w:t>
      </w:r>
    </w:p>
    <w:p w14:paraId="478B3432" w14:textId="7AA6B156" w:rsidR="00E06066" w:rsidRPr="001C1D37" w:rsidRDefault="00E06066" w:rsidP="00005280">
      <w:pPr>
        <w:pStyle w:val="Paragrafoelenco"/>
        <w:tabs>
          <w:tab w:val="left" w:pos="639"/>
        </w:tabs>
        <w:ind w:left="232" w:right="228" w:firstLine="0"/>
        <w:jc w:val="both"/>
        <w:rPr>
          <w:i/>
        </w:rPr>
      </w:pPr>
      <w:r w:rsidRPr="001C1D37">
        <w:rPr>
          <w:i/>
        </w:rPr>
        <w:tab/>
        <w:t>- impianti;</w:t>
      </w:r>
    </w:p>
    <w:p w14:paraId="303A6A60" w14:textId="40A2CB7D" w:rsidR="00E06066" w:rsidRPr="001C1D37" w:rsidRDefault="00E06066" w:rsidP="00005280">
      <w:pPr>
        <w:pStyle w:val="Paragrafoelenco"/>
        <w:tabs>
          <w:tab w:val="left" w:pos="639"/>
        </w:tabs>
        <w:ind w:left="232" w:right="228" w:firstLine="0"/>
        <w:jc w:val="both"/>
        <w:rPr>
          <w:i/>
        </w:rPr>
      </w:pPr>
      <w:r w:rsidRPr="001C1D37">
        <w:rPr>
          <w:i/>
        </w:rPr>
        <w:tab/>
        <w:t>- costi della sicurezza</w:t>
      </w:r>
    </w:p>
    <w:p w14:paraId="5A6B0327" w14:textId="4E0E196E" w:rsidR="00CA7661" w:rsidRPr="001C1D37" w:rsidRDefault="0061471E" w:rsidP="00005280">
      <w:pPr>
        <w:pStyle w:val="Paragrafoelenco"/>
        <w:tabs>
          <w:tab w:val="left" w:pos="639"/>
        </w:tabs>
        <w:ind w:left="232" w:right="228" w:firstLine="0"/>
        <w:jc w:val="both"/>
        <w:rPr>
          <w:i/>
        </w:rPr>
      </w:pPr>
      <w:r w:rsidRPr="001C1D37">
        <w:rPr>
          <w:i/>
        </w:rPr>
        <w:t xml:space="preserve">- </w:t>
      </w:r>
      <w:r w:rsidR="00ED6DCF" w:rsidRPr="001C1D37">
        <w:rPr>
          <w:i/>
        </w:rPr>
        <w:t xml:space="preserve">esplicitare il calcolo del costo unitario, </w:t>
      </w:r>
      <w:r w:rsidR="00BB1E3D" w:rsidRPr="001C1D37">
        <w:rPr>
          <w:i/>
        </w:rPr>
        <w:t xml:space="preserve">come indicato all’art. 6, commi 6 e 7, </w:t>
      </w:r>
      <w:r w:rsidR="00B872B3" w:rsidRPr="001C1D37">
        <w:rPr>
          <w:i/>
        </w:rPr>
        <w:t xml:space="preserve">dell’Avviso </w:t>
      </w:r>
      <w:r w:rsidR="00ED6DCF" w:rsidRPr="001C1D37">
        <w:rPr>
          <w:i/>
        </w:rPr>
        <w:t xml:space="preserve">fornendo adeguata e dettagliata motivazione </w:t>
      </w:r>
      <w:r w:rsidR="00E949F1" w:rsidRPr="001C1D37">
        <w:rPr>
          <w:i/>
        </w:rPr>
        <w:t xml:space="preserve">nel caso in cui </w:t>
      </w:r>
      <w:r w:rsidR="00854795" w:rsidRPr="001C1D37">
        <w:rPr>
          <w:i/>
        </w:rPr>
        <w:t>detto costo unitario</w:t>
      </w:r>
      <w:r w:rsidR="00BB1E3D" w:rsidRPr="001C1D37">
        <w:rPr>
          <w:i/>
        </w:rPr>
        <w:t xml:space="preserve">, per le candidature con livello progettuale, </w:t>
      </w:r>
      <w:r w:rsidR="00E949F1" w:rsidRPr="001C1D37">
        <w:rPr>
          <w:i/>
        </w:rPr>
        <w:t xml:space="preserve">risulti </w:t>
      </w:r>
      <w:r w:rsidR="00DB0C33" w:rsidRPr="001C1D37">
        <w:rPr>
          <w:i/>
        </w:rPr>
        <w:t>minore</w:t>
      </w:r>
      <w:r w:rsidR="00854795" w:rsidRPr="001C1D37">
        <w:rPr>
          <w:i/>
        </w:rPr>
        <w:t xml:space="preserve"> </w:t>
      </w:r>
      <w:r w:rsidR="00E949F1" w:rsidRPr="001C1D37">
        <w:rPr>
          <w:i/>
        </w:rPr>
        <w:t>del limite inferiore del range di costo stabilito dal</w:t>
      </w:r>
      <w:r w:rsidR="00ED6DCF" w:rsidRPr="001C1D37">
        <w:rPr>
          <w:i/>
        </w:rPr>
        <w:t xml:space="preserve"> medesimo </w:t>
      </w:r>
      <w:r w:rsidR="00E949F1" w:rsidRPr="001C1D37">
        <w:rPr>
          <w:i/>
        </w:rPr>
        <w:t>art. 6</w:t>
      </w:r>
      <w:r w:rsidR="001C45ED" w:rsidRPr="001C1D37">
        <w:rPr>
          <w:i/>
        </w:rPr>
        <w:t>, comma 1</w:t>
      </w:r>
      <w:r w:rsidR="00CA7661" w:rsidRPr="001C1D37">
        <w:rPr>
          <w:i/>
        </w:rPr>
        <w:t>;</w:t>
      </w:r>
    </w:p>
    <w:p w14:paraId="393AA1E3" w14:textId="7C0380CB" w:rsidR="007275B6" w:rsidRPr="001C1D37" w:rsidRDefault="00984522" w:rsidP="00005280">
      <w:pPr>
        <w:pStyle w:val="Paragrafoelenco"/>
        <w:tabs>
          <w:tab w:val="left" w:pos="639"/>
        </w:tabs>
        <w:ind w:left="232" w:right="228" w:firstLine="0"/>
        <w:jc w:val="both"/>
        <w:rPr>
          <w:i/>
        </w:rPr>
      </w:pPr>
      <w:r w:rsidRPr="001C1D37">
        <w:rPr>
          <w:i/>
        </w:rPr>
        <w:t>S</w:t>
      </w:r>
      <w:r w:rsidR="00BB1E3D" w:rsidRPr="001C1D37">
        <w:rPr>
          <w:i/>
        </w:rPr>
        <w:t>i chiarisce che il costo delle demolizioni deve essere ottenuto mediante applicazione delle pertinenti voci del prezzario regionale</w:t>
      </w:r>
      <w:r w:rsidR="001E7029" w:rsidRPr="001C1D37">
        <w:rPr>
          <w:i/>
        </w:rPr>
        <w:t xml:space="preserve"> 2025</w:t>
      </w:r>
      <w:r w:rsidR="00BB1E3D" w:rsidRPr="001C1D37">
        <w:rPr>
          <w:i/>
        </w:rPr>
        <w:t>.</w:t>
      </w:r>
    </w:p>
    <w:p w14:paraId="4C7DC93E" w14:textId="3949B993" w:rsidR="00AD1F51" w:rsidRPr="001C1D37" w:rsidRDefault="00AD1F51" w:rsidP="00AD1F51">
      <w:pPr>
        <w:pStyle w:val="Paragrafoelenco"/>
        <w:tabs>
          <w:tab w:val="left" w:pos="639"/>
        </w:tabs>
        <w:ind w:left="232" w:right="228" w:firstLine="0"/>
        <w:jc w:val="both"/>
        <w:rPr>
          <w:i/>
          <w:u w:val="single"/>
        </w:rPr>
      </w:pPr>
      <w:r w:rsidRPr="001C1D37">
        <w:rPr>
          <w:i/>
          <w:u w:val="single"/>
        </w:rPr>
        <w:t>per il costo de</w:t>
      </w:r>
      <w:r w:rsidR="00373CD6" w:rsidRPr="001C1D37">
        <w:rPr>
          <w:i/>
          <w:u w:val="single"/>
        </w:rPr>
        <w:t>i conferimenti</w:t>
      </w:r>
      <w:r w:rsidRPr="001C1D37">
        <w:rPr>
          <w:i/>
          <w:u w:val="single"/>
        </w:rPr>
        <w:t>:</w:t>
      </w:r>
    </w:p>
    <w:p w14:paraId="5C4B8A64" w14:textId="0FCDCE0F" w:rsidR="00AD1F51" w:rsidRPr="001C1D37" w:rsidRDefault="00CA7661" w:rsidP="00F575DA">
      <w:pPr>
        <w:pStyle w:val="Paragrafoelenco"/>
        <w:tabs>
          <w:tab w:val="left" w:pos="639"/>
        </w:tabs>
        <w:ind w:left="232" w:right="228" w:firstLine="0"/>
        <w:jc w:val="both"/>
        <w:rPr>
          <w:i/>
        </w:rPr>
      </w:pPr>
      <w:r w:rsidRPr="001C1D37">
        <w:rPr>
          <w:i/>
        </w:rPr>
        <w:t xml:space="preserve">- il costo dei conferimenti </w:t>
      </w:r>
      <w:r w:rsidR="00951D37" w:rsidRPr="001C1D37">
        <w:rPr>
          <w:i/>
        </w:rPr>
        <w:t xml:space="preserve">da prevedere in rimborso </w:t>
      </w:r>
      <w:r w:rsidRPr="001C1D37">
        <w:rPr>
          <w:i/>
        </w:rPr>
        <w:t xml:space="preserve">è </w:t>
      </w:r>
      <w:r w:rsidR="00EB4439" w:rsidRPr="001C1D37">
        <w:rPr>
          <w:i/>
        </w:rPr>
        <w:t xml:space="preserve">determinato </w:t>
      </w:r>
      <w:r w:rsidRPr="001C1D37">
        <w:rPr>
          <w:i/>
        </w:rPr>
        <w:t xml:space="preserve">in base alle </w:t>
      </w:r>
      <w:r w:rsidR="00EB4439" w:rsidRPr="001C1D37">
        <w:rPr>
          <w:i/>
        </w:rPr>
        <w:t xml:space="preserve">presunte </w:t>
      </w:r>
      <w:r w:rsidRPr="001C1D37">
        <w:rPr>
          <w:i/>
        </w:rPr>
        <w:t>quantità</w:t>
      </w:r>
      <w:r w:rsidR="001D72FF" w:rsidRPr="001C1D37">
        <w:rPr>
          <w:i/>
        </w:rPr>
        <w:t>/</w:t>
      </w:r>
      <w:r w:rsidRPr="001C1D37">
        <w:rPr>
          <w:i/>
        </w:rPr>
        <w:t>tipologi</w:t>
      </w:r>
      <w:r w:rsidR="0007305E" w:rsidRPr="001C1D37">
        <w:rPr>
          <w:i/>
        </w:rPr>
        <w:t>e</w:t>
      </w:r>
      <w:r w:rsidRPr="001C1D37">
        <w:rPr>
          <w:i/>
        </w:rPr>
        <w:t xml:space="preserve"> dei rifiuti da conferire e </w:t>
      </w:r>
      <w:r w:rsidR="00492EDA" w:rsidRPr="001C1D37">
        <w:rPr>
          <w:i/>
        </w:rPr>
        <w:t xml:space="preserve">relativi </w:t>
      </w:r>
      <w:r w:rsidRPr="001C1D37">
        <w:rPr>
          <w:i/>
        </w:rPr>
        <w:t>correnti prezzi di mercato</w:t>
      </w:r>
      <w:r w:rsidR="001D72FF" w:rsidRPr="001C1D37">
        <w:rPr>
          <w:i/>
        </w:rPr>
        <w:t>, tenendo conto dell’incremento del 15% per spese generali previsto dal prezzario</w:t>
      </w:r>
      <w:r w:rsidR="002D2DC9" w:rsidRPr="001C1D37">
        <w:rPr>
          <w:i/>
        </w:rPr>
        <w:t>.</w:t>
      </w:r>
    </w:p>
    <w:p w14:paraId="6C5F249C" w14:textId="77777777" w:rsidR="0023066C" w:rsidRPr="001C1D37" w:rsidRDefault="0023066C" w:rsidP="00F575DA">
      <w:pPr>
        <w:pStyle w:val="Paragrafoelenco"/>
        <w:tabs>
          <w:tab w:val="left" w:pos="639"/>
        </w:tabs>
        <w:ind w:left="232" w:right="228" w:firstLine="0"/>
        <w:jc w:val="both"/>
        <w:rPr>
          <w:i/>
        </w:rPr>
      </w:pPr>
    </w:p>
    <w:p w14:paraId="06FC9A84" w14:textId="77777777" w:rsidR="00DE2E80" w:rsidRPr="001C1D37" w:rsidRDefault="00DE2E80" w:rsidP="00D106F6">
      <w:pPr>
        <w:pStyle w:val="Corpotesto"/>
        <w:pBdr>
          <w:top w:val="single" w:sz="4" w:space="2" w:color="auto"/>
          <w:left w:val="single" w:sz="4" w:space="4" w:color="auto"/>
          <w:bottom w:val="single" w:sz="4" w:space="1" w:color="auto"/>
          <w:right w:val="single" w:sz="4" w:space="1" w:color="auto"/>
        </w:pBdr>
        <w:ind w:left="228" w:right="187"/>
        <w:rPr>
          <w:sz w:val="20"/>
        </w:rPr>
      </w:pPr>
    </w:p>
    <w:p w14:paraId="28C2A02B" w14:textId="77777777" w:rsidR="00DE2E80" w:rsidRPr="001C1D37" w:rsidRDefault="00DE2E80" w:rsidP="00D106F6">
      <w:pPr>
        <w:pStyle w:val="Corpotesto"/>
        <w:pBdr>
          <w:top w:val="single" w:sz="4" w:space="2" w:color="auto"/>
          <w:left w:val="single" w:sz="4" w:space="4" w:color="auto"/>
          <w:bottom w:val="single" w:sz="4" w:space="1" w:color="auto"/>
          <w:right w:val="single" w:sz="4" w:space="1" w:color="auto"/>
        </w:pBdr>
        <w:ind w:left="228" w:right="187"/>
        <w:rPr>
          <w:sz w:val="20"/>
        </w:rPr>
      </w:pPr>
    </w:p>
    <w:p w14:paraId="41F6E6FD" w14:textId="77777777" w:rsidR="00434EFE" w:rsidRPr="001C1D37" w:rsidRDefault="00434EFE" w:rsidP="00D106F6">
      <w:pPr>
        <w:pStyle w:val="Corpotesto"/>
        <w:pBdr>
          <w:top w:val="single" w:sz="4" w:space="2" w:color="auto"/>
          <w:left w:val="single" w:sz="4" w:space="4" w:color="auto"/>
          <w:bottom w:val="single" w:sz="4" w:space="1" w:color="auto"/>
          <w:right w:val="single" w:sz="4" w:space="1" w:color="auto"/>
        </w:pBdr>
        <w:ind w:left="228" w:right="187"/>
        <w:rPr>
          <w:sz w:val="20"/>
        </w:rPr>
      </w:pPr>
    </w:p>
    <w:p w14:paraId="72386CBF" w14:textId="2021288D" w:rsidR="009D748A" w:rsidRPr="001C1D37" w:rsidRDefault="00660C30" w:rsidP="00C86AD8">
      <w:pPr>
        <w:rPr>
          <w:bCs/>
          <w:i/>
          <w:iCs/>
          <w:spacing w:val="-1"/>
          <w:sz w:val="24"/>
        </w:rPr>
      </w:pPr>
      <w:r w:rsidRPr="001C1D37">
        <w:rPr>
          <w:bCs/>
          <w:i/>
          <w:iCs/>
          <w:spacing w:val="-1"/>
          <w:sz w:val="24"/>
        </w:rPr>
        <w:t xml:space="preserve">(come richiesto all’art. 8, comma 2 lett. </w:t>
      </w:r>
      <w:r w:rsidR="00D26735" w:rsidRPr="001C1D37">
        <w:rPr>
          <w:bCs/>
          <w:i/>
          <w:iCs/>
          <w:spacing w:val="-1"/>
          <w:sz w:val="24"/>
        </w:rPr>
        <w:t>d</w:t>
      </w:r>
      <w:r w:rsidRPr="001C1D37">
        <w:rPr>
          <w:bCs/>
          <w:i/>
          <w:iCs/>
          <w:spacing w:val="-1"/>
          <w:sz w:val="24"/>
        </w:rPr>
        <w:t>)</w:t>
      </w:r>
    </w:p>
    <w:p w14:paraId="77FC8827" w14:textId="77777777" w:rsidR="00352583" w:rsidRPr="001C1D37" w:rsidRDefault="00352583">
      <w:pPr>
        <w:pStyle w:val="Corpotesto"/>
        <w:spacing w:before="8"/>
        <w:rPr>
          <w:b/>
          <w:sz w:val="28"/>
        </w:rPr>
      </w:pPr>
    </w:p>
    <w:p w14:paraId="632FC539" w14:textId="587227FA" w:rsidR="00DF652B" w:rsidRPr="001C1D37" w:rsidRDefault="00DF652B" w:rsidP="00970275">
      <w:pPr>
        <w:pStyle w:val="Paragrafoelenco"/>
        <w:numPr>
          <w:ilvl w:val="0"/>
          <w:numId w:val="2"/>
        </w:numPr>
        <w:ind w:left="567" w:hanging="349"/>
        <w:rPr>
          <w:b/>
          <w:spacing w:val="-1"/>
          <w:sz w:val="24"/>
        </w:rPr>
      </w:pPr>
      <w:r w:rsidRPr="001C1D37">
        <w:rPr>
          <w:b/>
          <w:spacing w:val="-1"/>
          <w:sz w:val="24"/>
        </w:rPr>
        <w:t>ELEMENTI DI VALUTAZIONE</w:t>
      </w:r>
    </w:p>
    <w:p w14:paraId="403B9BD0" w14:textId="77777777" w:rsidR="00DF652B" w:rsidRPr="001C1D37" w:rsidRDefault="00DF652B" w:rsidP="00DF652B">
      <w:pPr>
        <w:pStyle w:val="Paragrafoelenco"/>
        <w:ind w:left="567" w:firstLine="0"/>
        <w:rPr>
          <w:b/>
          <w:spacing w:val="-1"/>
          <w:sz w:val="24"/>
        </w:rPr>
      </w:pPr>
    </w:p>
    <w:tbl>
      <w:tblPr>
        <w:tblStyle w:val="TableNormal1"/>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46"/>
        <w:gridCol w:w="1985"/>
      </w:tblGrid>
      <w:tr w:rsidR="00DF652B" w:rsidRPr="001C1D37" w14:paraId="1C95DFFF" w14:textId="77777777" w:rsidTr="00F12DF5">
        <w:trPr>
          <w:trHeight w:val="23"/>
          <w:jc w:val="center"/>
        </w:trPr>
        <w:tc>
          <w:tcPr>
            <w:tcW w:w="4946" w:type="dxa"/>
          </w:tcPr>
          <w:p w14:paraId="1AFFCE8A" w14:textId="77777777" w:rsidR="00DF652B" w:rsidRPr="001C1D37" w:rsidRDefault="00DF652B" w:rsidP="00F12DF5">
            <w:pPr>
              <w:pStyle w:val="TableParagraph"/>
              <w:spacing w:before="21"/>
              <w:ind w:left="71"/>
              <w:rPr>
                <w:b/>
                <w:sz w:val="24"/>
              </w:rPr>
            </w:pPr>
            <w:r w:rsidRPr="001C1D37">
              <w:rPr>
                <w:b/>
                <w:sz w:val="24"/>
              </w:rPr>
              <w:t xml:space="preserve">Criterio di valutazione e descrizione dell’indicatore </w:t>
            </w:r>
          </w:p>
          <w:p w14:paraId="62A35162" w14:textId="77777777" w:rsidR="00DF652B" w:rsidRPr="001C1D37" w:rsidRDefault="00DF652B" w:rsidP="00F12DF5">
            <w:pPr>
              <w:pStyle w:val="TableParagraph"/>
              <w:spacing w:before="21"/>
              <w:ind w:left="71"/>
              <w:rPr>
                <w:i/>
                <w:sz w:val="24"/>
              </w:rPr>
            </w:pPr>
            <w:r w:rsidRPr="001C1D37">
              <w:rPr>
                <w:i/>
                <w:sz w:val="24"/>
              </w:rPr>
              <w:t>(art. 10, comma 1, dell’Avviso)</w:t>
            </w:r>
          </w:p>
        </w:tc>
        <w:tc>
          <w:tcPr>
            <w:tcW w:w="1985" w:type="dxa"/>
          </w:tcPr>
          <w:p w14:paraId="2E7600DB" w14:textId="77777777" w:rsidR="00DF652B" w:rsidRPr="001C1D37" w:rsidRDefault="00DF652B" w:rsidP="00F12DF5">
            <w:pPr>
              <w:pStyle w:val="TableParagraph"/>
              <w:spacing w:before="21"/>
              <w:jc w:val="center"/>
              <w:rPr>
                <w:b/>
                <w:sz w:val="24"/>
              </w:rPr>
            </w:pPr>
            <w:r w:rsidRPr="001C1D37">
              <w:rPr>
                <w:b/>
                <w:sz w:val="24"/>
              </w:rPr>
              <w:t>valore dell’indicatore</w:t>
            </w:r>
          </w:p>
        </w:tc>
      </w:tr>
      <w:tr w:rsidR="00DF652B" w:rsidRPr="001C1D37" w14:paraId="7B3CFC8B" w14:textId="77777777" w:rsidTr="00F12DF5">
        <w:trPr>
          <w:trHeight w:val="23"/>
          <w:jc w:val="center"/>
        </w:trPr>
        <w:tc>
          <w:tcPr>
            <w:tcW w:w="4946" w:type="dxa"/>
          </w:tcPr>
          <w:p w14:paraId="3CBEF5E1" w14:textId="77777777" w:rsidR="00DF652B" w:rsidRPr="001C1D37" w:rsidRDefault="00DF652B" w:rsidP="00F12DF5">
            <w:pPr>
              <w:pStyle w:val="TableParagraph"/>
              <w:spacing w:before="1"/>
              <w:ind w:left="71" w:right="47"/>
              <w:jc w:val="both"/>
              <w:rPr>
                <w:sz w:val="24"/>
              </w:rPr>
            </w:pPr>
            <w:r w:rsidRPr="001C1D37">
              <w:rPr>
                <w:b/>
                <w:sz w:val="24"/>
              </w:rPr>
              <w:t xml:space="preserve">criterio a): </w:t>
            </w:r>
            <w:r w:rsidRPr="001C1D37">
              <w:rPr>
                <w:sz w:val="24"/>
              </w:rPr>
              <w:t>tipologia di intervento</w:t>
            </w:r>
          </w:p>
          <w:p w14:paraId="04EB9414" w14:textId="77777777" w:rsidR="00DF652B" w:rsidRPr="001C1D37" w:rsidRDefault="00DF652B" w:rsidP="00F12DF5">
            <w:pPr>
              <w:pStyle w:val="TableParagraph"/>
              <w:spacing w:before="1"/>
              <w:ind w:left="71" w:right="47"/>
              <w:jc w:val="both"/>
              <w:rPr>
                <w:i/>
                <w:sz w:val="24"/>
              </w:rPr>
            </w:pPr>
            <w:r w:rsidRPr="001C1D37">
              <w:rPr>
                <w:i/>
                <w:sz w:val="24"/>
              </w:rPr>
              <w:t>Indicatore: tipologia di intervento</w:t>
            </w:r>
          </w:p>
        </w:tc>
        <w:tc>
          <w:tcPr>
            <w:tcW w:w="1985" w:type="dxa"/>
            <w:vAlign w:val="center"/>
          </w:tcPr>
          <w:p w14:paraId="5C9C86D9" w14:textId="77777777" w:rsidR="00DF652B" w:rsidRPr="001C1D37" w:rsidRDefault="00DF652B" w:rsidP="00F12DF5">
            <w:pPr>
              <w:pStyle w:val="TableParagraph"/>
              <w:spacing w:before="1"/>
              <w:ind w:left="71"/>
              <w:jc w:val="center"/>
              <w:rPr>
                <w:sz w:val="24"/>
              </w:rPr>
            </w:pPr>
          </w:p>
        </w:tc>
      </w:tr>
      <w:tr w:rsidR="00DF652B" w:rsidRPr="001C1D37" w14:paraId="0427818E" w14:textId="77777777" w:rsidTr="00F12DF5">
        <w:trPr>
          <w:trHeight w:val="23"/>
          <w:jc w:val="center"/>
        </w:trPr>
        <w:tc>
          <w:tcPr>
            <w:tcW w:w="4946" w:type="dxa"/>
          </w:tcPr>
          <w:p w14:paraId="6DB158E7" w14:textId="77777777" w:rsidR="00DF652B" w:rsidRPr="001C1D37" w:rsidRDefault="00DF652B" w:rsidP="00F12DF5">
            <w:pPr>
              <w:pStyle w:val="TableParagraph"/>
              <w:spacing w:before="1"/>
              <w:ind w:left="71" w:right="47"/>
              <w:jc w:val="both"/>
              <w:rPr>
                <w:sz w:val="24"/>
              </w:rPr>
            </w:pPr>
            <w:r w:rsidRPr="001C1D37">
              <w:rPr>
                <w:b/>
                <w:sz w:val="24"/>
              </w:rPr>
              <w:t xml:space="preserve">criterio b): </w:t>
            </w:r>
            <w:r w:rsidRPr="001C1D37">
              <w:rPr>
                <w:sz w:val="24"/>
              </w:rPr>
              <w:t>utenza</w:t>
            </w:r>
          </w:p>
          <w:p w14:paraId="47AC9239" w14:textId="77777777" w:rsidR="00DF652B" w:rsidRPr="001C1D37" w:rsidRDefault="00DF652B" w:rsidP="00F12DF5">
            <w:pPr>
              <w:pStyle w:val="TableParagraph"/>
              <w:spacing w:before="1"/>
              <w:ind w:left="71" w:right="47"/>
              <w:jc w:val="both"/>
              <w:rPr>
                <w:b/>
                <w:sz w:val="24"/>
              </w:rPr>
            </w:pPr>
            <w:r w:rsidRPr="001C1D37">
              <w:rPr>
                <w:i/>
                <w:sz w:val="24"/>
              </w:rPr>
              <w:t>Indicatore: numero di alunni interessati dall’intervento</w:t>
            </w:r>
          </w:p>
        </w:tc>
        <w:tc>
          <w:tcPr>
            <w:tcW w:w="1985" w:type="dxa"/>
            <w:vAlign w:val="center"/>
          </w:tcPr>
          <w:p w14:paraId="42727BBC" w14:textId="77777777" w:rsidR="00DF652B" w:rsidRPr="001C1D37" w:rsidRDefault="00DF652B" w:rsidP="00F12DF5">
            <w:pPr>
              <w:pStyle w:val="TableParagraph"/>
              <w:spacing w:before="1"/>
              <w:ind w:left="71"/>
              <w:jc w:val="center"/>
              <w:rPr>
                <w:sz w:val="24"/>
              </w:rPr>
            </w:pPr>
          </w:p>
        </w:tc>
      </w:tr>
      <w:tr w:rsidR="00DF652B" w:rsidRPr="001C1D37" w14:paraId="587DBF3F" w14:textId="77777777" w:rsidTr="00F12DF5">
        <w:trPr>
          <w:trHeight w:val="23"/>
          <w:jc w:val="center"/>
        </w:trPr>
        <w:tc>
          <w:tcPr>
            <w:tcW w:w="4946" w:type="dxa"/>
          </w:tcPr>
          <w:p w14:paraId="7AA1E805" w14:textId="77777777" w:rsidR="00DF652B" w:rsidRPr="001C1D37" w:rsidRDefault="00DF652B" w:rsidP="00F12DF5">
            <w:pPr>
              <w:pStyle w:val="TableParagraph"/>
              <w:spacing w:before="1"/>
              <w:ind w:left="71" w:right="47"/>
              <w:jc w:val="both"/>
              <w:rPr>
                <w:sz w:val="24"/>
              </w:rPr>
            </w:pPr>
            <w:r w:rsidRPr="001C1D37">
              <w:rPr>
                <w:b/>
                <w:sz w:val="24"/>
              </w:rPr>
              <w:t xml:space="preserve">criterio c): </w:t>
            </w:r>
            <w:r w:rsidRPr="001C1D37">
              <w:rPr>
                <w:sz w:val="24"/>
              </w:rPr>
              <w:t>livello progettuale</w:t>
            </w:r>
          </w:p>
          <w:p w14:paraId="304EF3F0" w14:textId="77777777" w:rsidR="00DF652B" w:rsidRPr="001C1D37" w:rsidRDefault="00DF652B" w:rsidP="00F12DF5">
            <w:pPr>
              <w:pStyle w:val="TableParagraph"/>
              <w:spacing w:before="1"/>
              <w:ind w:left="71" w:right="47"/>
              <w:jc w:val="both"/>
              <w:rPr>
                <w:i/>
                <w:sz w:val="24"/>
              </w:rPr>
            </w:pPr>
            <w:r w:rsidRPr="001C1D37">
              <w:rPr>
                <w:i/>
                <w:sz w:val="24"/>
              </w:rPr>
              <w:t>Indicatore: livello progettuale posseduto</w:t>
            </w:r>
          </w:p>
        </w:tc>
        <w:tc>
          <w:tcPr>
            <w:tcW w:w="1985" w:type="dxa"/>
            <w:vAlign w:val="center"/>
          </w:tcPr>
          <w:p w14:paraId="5FF11C39" w14:textId="77777777" w:rsidR="00DF652B" w:rsidRPr="001C1D37" w:rsidRDefault="00DF652B" w:rsidP="00F12DF5">
            <w:pPr>
              <w:pStyle w:val="TableParagraph"/>
              <w:jc w:val="center"/>
              <w:rPr>
                <w:rFonts w:ascii="Times New Roman"/>
                <w:i/>
                <w:sz w:val="20"/>
              </w:rPr>
            </w:pPr>
          </w:p>
        </w:tc>
      </w:tr>
      <w:tr w:rsidR="00DF652B" w:rsidRPr="001C1D37" w14:paraId="1B558C91" w14:textId="77777777" w:rsidTr="00F12DF5">
        <w:trPr>
          <w:trHeight w:val="23"/>
          <w:jc w:val="center"/>
        </w:trPr>
        <w:tc>
          <w:tcPr>
            <w:tcW w:w="4946" w:type="dxa"/>
          </w:tcPr>
          <w:p w14:paraId="6B1EB717" w14:textId="77777777" w:rsidR="00DF652B" w:rsidRPr="001C1D37" w:rsidRDefault="00DF652B" w:rsidP="00F12DF5">
            <w:pPr>
              <w:pStyle w:val="TableParagraph"/>
              <w:spacing w:before="1"/>
              <w:ind w:left="71" w:right="47"/>
              <w:jc w:val="both"/>
              <w:rPr>
                <w:sz w:val="24"/>
              </w:rPr>
            </w:pPr>
            <w:r w:rsidRPr="001C1D37">
              <w:rPr>
                <w:b/>
                <w:sz w:val="24"/>
              </w:rPr>
              <w:t xml:space="preserve">criterio d): </w:t>
            </w:r>
            <w:r w:rsidRPr="001C1D37">
              <w:rPr>
                <w:sz w:val="24"/>
              </w:rPr>
              <w:t>cofinanziamento</w:t>
            </w:r>
          </w:p>
          <w:p w14:paraId="1462DA14" w14:textId="77777777" w:rsidR="00DF652B" w:rsidRPr="001C1D37" w:rsidRDefault="00DF652B" w:rsidP="00F12DF5">
            <w:pPr>
              <w:pStyle w:val="TableParagraph"/>
              <w:spacing w:before="1" w:line="249" w:lineRule="exact"/>
              <w:ind w:left="71"/>
              <w:rPr>
                <w:b/>
                <w:sz w:val="24"/>
              </w:rPr>
            </w:pPr>
            <w:r w:rsidRPr="001C1D37">
              <w:rPr>
                <w:i/>
                <w:sz w:val="24"/>
              </w:rPr>
              <w:t>Indicatore: rapporto tra cofinanziamento Ente/costo totale intervento</w:t>
            </w:r>
          </w:p>
        </w:tc>
        <w:tc>
          <w:tcPr>
            <w:tcW w:w="1985" w:type="dxa"/>
            <w:vAlign w:val="center"/>
          </w:tcPr>
          <w:p w14:paraId="2F54FA52" w14:textId="77777777" w:rsidR="00DF652B" w:rsidRPr="001C1D37" w:rsidRDefault="00DF652B" w:rsidP="00F12DF5">
            <w:pPr>
              <w:pStyle w:val="TableParagraph"/>
              <w:jc w:val="center"/>
              <w:rPr>
                <w:rFonts w:ascii="Times New Roman"/>
                <w:sz w:val="20"/>
              </w:rPr>
            </w:pPr>
          </w:p>
        </w:tc>
      </w:tr>
      <w:tr w:rsidR="00DF652B" w:rsidRPr="001C1D37" w14:paraId="2D201CD9" w14:textId="77777777" w:rsidTr="00F12DF5">
        <w:trPr>
          <w:trHeight w:val="23"/>
          <w:jc w:val="center"/>
        </w:trPr>
        <w:tc>
          <w:tcPr>
            <w:tcW w:w="4946" w:type="dxa"/>
          </w:tcPr>
          <w:p w14:paraId="3BFE5DB5" w14:textId="77777777" w:rsidR="00DF652B" w:rsidRPr="001C1D37" w:rsidRDefault="00DF652B" w:rsidP="00F12DF5">
            <w:pPr>
              <w:pStyle w:val="TableParagraph"/>
              <w:spacing w:before="1"/>
              <w:ind w:left="71" w:right="47"/>
              <w:jc w:val="both"/>
              <w:rPr>
                <w:b/>
                <w:sz w:val="24"/>
              </w:rPr>
            </w:pPr>
            <w:r w:rsidRPr="001C1D37">
              <w:rPr>
                <w:b/>
                <w:sz w:val="24"/>
              </w:rPr>
              <w:t xml:space="preserve">criterio e): </w:t>
            </w:r>
            <w:r w:rsidRPr="001C1D37">
              <w:rPr>
                <w:sz w:val="24"/>
              </w:rPr>
              <w:t>rischio sismico</w:t>
            </w:r>
          </w:p>
          <w:p w14:paraId="285DCA16" w14:textId="77777777" w:rsidR="00DF652B" w:rsidRPr="001C1D37" w:rsidRDefault="00DF652B" w:rsidP="00F12DF5">
            <w:pPr>
              <w:pStyle w:val="TableParagraph"/>
              <w:spacing w:before="1" w:line="249" w:lineRule="exact"/>
              <w:ind w:left="71"/>
              <w:rPr>
                <w:i/>
                <w:sz w:val="24"/>
              </w:rPr>
            </w:pPr>
            <w:r w:rsidRPr="001C1D37">
              <w:rPr>
                <w:i/>
                <w:sz w:val="24"/>
              </w:rPr>
              <w:t xml:space="preserve">Indicatore: indice </w:t>
            </w:r>
            <w:proofErr w:type="spellStart"/>
            <w:r w:rsidRPr="001C1D37">
              <w:rPr>
                <w:b/>
                <w:sz w:val="24"/>
              </w:rPr>
              <w:t>ζ</w:t>
            </w:r>
            <w:r w:rsidRPr="001C1D37">
              <w:rPr>
                <w:b/>
                <w:sz w:val="24"/>
                <w:vertAlign w:val="subscript"/>
              </w:rPr>
              <w:t>E</w:t>
            </w:r>
            <w:proofErr w:type="spellEnd"/>
            <w:r w:rsidRPr="001C1D37">
              <w:rPr>
                <w:i/>
                <w:sz w:val="24"/>
              </w:rPr>
              <w:t xml:space="preserve">, calcolato come rapporto tra capacità e domanda in termini di accelerazione al suolo </w:t>
            </w:r>
            <w:proofErr w:type="spellStart"/>
            <w:r w:rsidRPr="001C1D37">
              <w:rPr>
                <w:b/>
                <w:i/>
                <w:sz w:val="24"/>
              </w:rPr>
              <w:t>a</w:t>
            </w:r>
            <w:r w:rsidRPr="001C1D37">
              <w:rPr>
                <w:rFonts w:asciiTheme="minorHAnsi" w:hAnsiTheme="minorHAnsi" w:cstheme="minorHAnsi"/>
                <w:b/>
                <w:i/>
                <w:sz w:val="24"/>
                <w:vertAlign w:val="subscript"/>
              </w:rPr>
              <w:t>g</w:t>
            </w:r>
            <w:proofErr w:type="spellEnd"/>
            <w:r w:rsidRPr="001C1D37">
              <w:rPr>
                <w:b/>
                <w:i/>
                <w:sz w:val="24"/>
              </w:rPr>
              <w:t xml:space="preserve"> S</w:t>
            </w:r>
          </w:p>
        </w:tc>
        <w:tc>
          <w:tcPr>
            <w:tcW w:w="1985" w:type="dxa"/>
            <w:vAlign w:val="center"/>
          </w:tcPr>
          <w:p w14:paraId="311E85F6" w14:textId="77777777" w:rsidR="00DF652B" w:rsidRPr="001C1D37" w:rsidRDefault="00DF652B" w:rsidP="00F12DF5">
            <w:pPr>
              <w:pStyle w:val="TableParagraph"/>
              <w:jc w:val="center"/>
              <w:rPr>
                <w:rFonts w:ascii="Times New Roman"/>
                <w:sz w:val="20"/>
              </w:rPr>
            </w:pPr>
          </w:p>
        </w:tc>
      </w:tr>
      <w:tr w:rsidR="00DF652B" w:rsidRPr="001C1D37" w14:paraId="005429CE" w14:textId="77777777" w:rsidTr="00F12DF5">
        <w:trPr>
          <w:trHeight w:val="23"/>
          <w:jc w:val="center"/>
        </w:trPr>
        <w:tc>
          <w:tcPr>
            <w:tcW w:w="4946" w:type="dxa"/>
          </w:tcPr>
          <w:p w14:paraId="43FF75B1" w14:textId="77777777" w:rsidR="00DF652B" w:rsidRPr="001C1D37" w:rsidRDefault="00DF652B" w:rsidP="00F12DF5">
            <w:pPr>
              <w:pStyle w:val="TableParagraph"/>
              <w:spacing w:before="1" w:line="249" w:lineRule="exact"/>
              <w:ind w:left="71"/>
              <w:rPr>
                <w:sz w:val="24"/>
              </w:rPr>
            </w:pPr>
            <w:r w:rsidRPr="001C1D37">
              <w:rPr>
                <w:b/>
                <w:sz w:val="24"/>
              </w:rPr>
              <w:t xml:space="preserve">criterio f): </w:t>
            </w:r>
            <w:r w:rsidRPr="001C1D37">
              <w:rPr>
                <w:sz w:val="24"/>
              </w:rPr>
              <w:t>prestazione energetica</w:t>
            </w:r>
          </w:p>
          <w:p w14:paraId="3A52DE5E" w14:textId="77777777" w:rsidR="00DF652B" w:rsidRPr="001C1D37" w:rsidRDefault="00DF652B" w:rsidP="00F12DF5">
            <w:pPr>
              <w:pStyle w:val="TableParagraph"/>
              <w:spacing w:before="1" w:line="249" w:lineRule="exact"/>
              <w:ind w:left="71"/>
              <w:rPr>
                <w:b/>
                <w:sz w:val="24"/>
              </w:rPr>
            </w:pPr>
            <w:r w:rsidRPr="001C1D37">
              <w:rPr>
                <w:i/>
                <w:sz w:val="24"/>
              </w:rPr>
              <w:t>Indicatore: classe energetica edificio esistente</w:t>
            </w:r>
          </w:p>
        </w:tc>
        <w:tc>
          <w:tcPr>
            <w:tcW w:w="1985" w:type="dxa"/>
            <w:vAlign w:val="center"/>
          </w:tcPr>
          <w:p w14:paraId="1829988A" w14:textId="77777777" w:rsidR="00DF652B" w:rsidRPr="001C1D37" w:rsidRDefault="00DF652B" w:rsidP="00F12DF5">
            <w:pPr>
              <w:pStyle w:val="TableParagraph"/>
              <w:jc w:val="center"/>
              <w:rPr>
                <w:rFonts w:ascii="Times New Roman"/>
                <w:sz w:val="20"/>
              </w:rPr>
            </w:pPr>
          </w:p>
        </w:tc>
      </w:tr>
      <w:tr w:rsidR="00DF652B" w:rsidRPr="001C1D37" w14:paraId="5B06F08D" w14:textId="77777777" w:rsidTr="00F12DF5">
        <w:trPr>
          <w:trHeight w:val="23"/>
          <w:jc w:val="center"/>
        </w:trPr>
        <w:tc>
          <w:tcPr>
            <w:tcW w:w="4946" w:type="dxa"/>
          </w:tcPr>
          <w:p w14:paraId="37D47870" w14:textId="77777777" w:rsidR="00DF652B" w:rsidRPr="001C1D37" w:rsidRDefault="00DF652B" w:rsidP="00F12DF5">
            <w:pPr>
              <w:pStyle w:val="TableParagraph"/>
              <w:spacing w:before="1"/>
              <w:ind w:left="71" w:right="47"/>
              <w:jc w:val="both"/>
              <w:rPr>
                <w:sz w:val="24"/>
              </w:rPr>
            </w:pPr>
            <w:r w:rsidRPr="001C1D37">
              <w:rPr>
                <w:b/>
                <w:sz w:val="24"/>
              </w:rPr>
              <w:t xml:space="preserve">criterio g): </w:t>
            </w:r>
            <w:r w:rsidRPr="001C1D37">
              <w:rPr>
                <w:sz w:val="24"/>
              </w:rPr>
              <w:t>chiusura intero edificio per inagibilità</w:t>
            </w:r>
          </w:p>
          <w:p w14:paraId="6D1D27CB" w14:textId="77777777" w:rsidR="00DF652B" w:rsidRPr="001C1D37" w:rsidRDefault="00DF652B" w:rsidP="00F12DF5">
            <w:pPr>
              <w:pStyle w:val="TableParagraph"/>
              <w:spacing w:before="1" w:line="249" w:lineRule="exact"/>
              <w:ind w:left="71"/>
              <w:rPr>
                <w:sz w:val="24"/>
              </w:rPr>
            </w:pPr>
            <w:r w:rsidRPr="001C1D37">
              <w:rPr>
                <w:i/>
                <w:sz w:val="24"/>
              </w:rPr>
              <w:t>Indicatore: Si o No</w:t>
            </w:r>
          </w:p>
        </w:tc>
        <w:tc>
          <w:tcPr>
            <w:tcW w:w="1985" w:type="dxa"/>
            <w:vAlign w:val="center"/>
          </w:tcPr>
          <w:p w14:paraId="128C8D70" w14:textId="77777777" w:rsidR="00DF652B" w:rsidRPr="001C1D37" w:rsidRDefault="00DF652B" w:rsidP="00F12DF5">
            <w:pPr>
              <w:pStyle w:val="TableParagraph"/>
              <w:jc w:val="center"/>
              <w:rPr>
                <w:rFonts w:ascii="Times New Roman"/>
                <w:sz w:val="20"/>
              </w:rPr>
            </w:pPr>
          </w:p>
        </w:tc>
      </w:tr>
      <w:tr w:rsidR="00DF652B" w:rsidRPr="001C1D37" w14:paraId="69C6C31A" w14:textId="77777777" w:rsidTr="00F12DF5">
        <w:trPr>
          <w:trHeight w:val="23"/>
          <w:jc w:val="center"/>
        </w:trPr>
        <w:tc>
          <w:tcPr>
            <w:tcW w:w="4946" w:type="dxa"/>
          </w:tcPr>
          <w:p w14:paraId="34473C99" w14:textId="77777777" w:rsidR="00DF652B" w:rsidRPr="001C1D37" w:rsidRDefault="00DF652B" w:rsidP="00F12DF5">
            <w:pPr>
              <w:pStyle w:val="TableParagraph"/>
              <w:spacing w:before="1" w:line="249" w:lineRule="exact"/>
              <w:ind w:left="71"/>
              <w:rPr>
                <w:sz w:val="24"/>
              </w:rPr>
            </w:pPr>
            <w:r w:rsidRPr="001C1D37">
              <w:rPr>
                <w:b/>
                <w:sz w:val="24"/>
              </w:rPr>
              <w:t xml:space="preserve">criterio h): </w:t>
            </w:r>
            <w:r w:rsidRPr="001C1D37">
              <w:rPr>
                <w:sz w:val="24"/>
              </w:rPr>
              <w:t>rischio idrogeologico</w:t>
            </w:r>
          </w:p>
          <w:p w14:paraId="2BEC7839" w14:textId="77777777" w:rsidR="00DF652B" w:rsidRPr="001C1D37" w:rsidRDefault="00DF652B" w:rsidP="00F12DF5">
            <w:pPr>
              <w:pStyle w:val="TableParagraph"/>
              <w:spacing w:before="1" w:line="249" w:lineRule="exact"/>
              <w:ind w:left="71"/>
              <w:rPr>
                <w:b/>
                <w:sz w:val="24"/>
              </w:rPr>
            </w:pPr>
            <w:r w:rsidRPr="001C1D37">
              <w:rPr>
                <w:i/>
                <w:sz w:val="24"/>
              </w:rPr>
              <w:t>Indicatore:</w:t>
            </w:r>
            <w:r w:rsidRPr="001C1D37">
              <w:rPr>
                <w:b/>
                <w:i/>
                <w:sz w:val="24"/>
              </w:rPr>
              <w:t xml:space="preserve"> </w:t>
            </w:r>
            <w:r w:rsidRPr="001C1D37">
              <w:rPr>
                <w:i/>
                <w:sz w:val="24"/>
              </w:rPr>
              <w:t>livello di rischio R4 o R3</w:t>
            </w:r>
          </w:p>
        </w:tc>
        <w:tc>
          <w:tcPr>
            <w:tcW w:w="1985" w:type="dxa"/>
            <w:vAlign w:val="center"/>
          </w:tcPr>
          <w:p w14:paraId="29CCF6DA" w14:textId="77777777" w:rsidR="00DF652B" w:rsidRPr="001C1D37" w:rsidRDefault="00DF652B" w:rsidP="00F12DF5">
            <w:pPr>
              <w:pStyle w:val="TableParagraph"/>
              <w:jc w:val="center"/>
              <w:rPr>
                <w:rFonts w:ascii="Times New Roman"/>
                <w:i/>
                <w:sz w:val="20"/>
              </w:rPr>
            </w:pPr>
          </w:p>
        </w:tc>
      </w:tr>
      <w:tr w:rsidR="00DF652B" w:rsidRPr="001C1D37" w14:paraId="7308C2BB" w14:textId="77777777" w:rsidTr="00F12DF5">
        <w:trPr>
          <w:trHeight w:val="23"/>
          <w:jc w:val="center"/>
        </w:trPr>
        <w:tc>
          <w:tcPr>
            <w:tcW w:w="4946" w:type="dxa"/>
          </w:tcPr>
          <w:p w14:paraId="0937BAEE" w14:textId="77777777" w:rsidR="00DF652B" w:rsidRPr="001C1D37" w:rsidRDefault="00DF652B" w:rsidP="00F12DF5">
            <w:pPr>
              <w:pStyle w:val="TableParagraph"/>
              <w:spacing w:before="1" w:line="249" w:lineRule="exact"/>
              <w:ind w:left="71"/>
              <w:rPr>
                <w:sz w:val="24"/>
              </w:rPr>
            </w:pPr>
            <w:r w:rsidRPr="001C1D37">
              <w:rPr>
                <w:b/>
                <w:sz w:val="24"/>
              </w:rPr>
              <w:t xml:space="preserve">criterio i): </w:t>
            </w:r>
            <w:r w:rsidRPr="001C1D37">
              <w:rPr>
                <w:sz w:val="24"/>
              </w:rPr>
              <w:t>dismissione locazione passiva</w:t>
            </w:r>
          </w:p>
          <w:p w14:paraId="3A0AE0F4" w14:textId="77777777" w:rsidR="00DF652B" w:rsidRPr="001C1D37" w:rsidRDefault="00DF652B" w:rsidP="00F12DF5">
            <w:pPr>
              <w:pStyle w:val="TableParagraph"/>
              <w:spacing w:before="1" w:line="249" w:lineRule="exact"/>
              <w:ind w:left="71"/>
              <w:rPr>
                <w:sz w:val="24"/>
              </w:rPr>
            </w:pPr>
            <w:r w:rsidRPr="001C1D37">
              <w:rPr>
                <w:i/>
                <w:sz w:val="24"/>
              </w:rPr>
              <w:t>Indicatore: Si o No</w:t>
            </w:r>
          </w:p>
        </w:tc>
        <w:tc>
          <w:tcPr>
            <w:tcW w:w="1985" w:type="dxa"/>
            <w:vAlign w:val="center"/>
          </w:tcPr>
          <w:p w14:paraId="4E64B5B9" w14:textId="77777777" w:rsidR="00DF652B" w:rsidRPr="001C1D37" w:rsidRDefault="00DF652B" w:rsidP="00F12DF5">
            <w:pPr>
              <w:pStyle w:val="TableParagraph"/>
              <w:jc w:val="center"/>
              <w:rPr>
                <w:rFonts w:ascii="Times New Roman"/>
                <w:sz w:val="20"/>
              </w:rPr>
            </w:pPr>
          </w:p>
        </w:tc>
      </w:tr>
      <w:tr w:rsidR="00DF652B" w:rsidRPr="001C1D37" w14:paraId="1E86F313" w14:textId="77777777" w:rsidTr="00F12DF5">
        <w:trPr>
          <w:trHeight w:val="23"/>
          <w:jc w:val="center"/>
        </w:trPr>
        <w:tc>
          <w:tcPr>
            <w:tcW w:w="4946" w:type="dxa"/>
          </w:tcPr>
          <w:p w14:paraId="32237FD6" w14:textId="77777777" w:rsidR="00DF652B" w:rsidRPr="001C1D37" w:rsidRDefault="00DF652B" w:rsidP="00F12DF5">
            <w:pPr>
              <w:pStyle w:val="TableParagraph"/>
              <w:spacing w:before="1" w:line="249" w:lineRule="exact"/>
              <w:ind w:left="71"/>
              <w:rPr>
                <w:sz w:val="24"/>
              </w:rPr>
            </w:pPr>
            <w:r w:rsidRPr="001C1D37">
              <w:rPr>
                <w:b/>
                <w:sz w:val="24"/>
              </w:rPr>
              <w:t xml:space="preserve">criterio j) </w:t>
            </w:r>
            <w:r w:rsidRPr="001C1D37">
              <w:rPr>
                <w:sz w:val="24"/>
              </w:rPr>
              <w:t xml:space="preserve">provenienza popolazione scolastica </w:t>
            </w:r>
          </w:p>
          <w:p w14:paraId="16EC10FB" w14:textId="77777777" w:rsidR="00DF652B" w:rsidRPr="001C1D37" w:rsidRDefault="00DF652B" w:rsidP="00F12DF5">
            <w:pPr>
              <w:pStyle w:val="TableParagraph"/>
              <w:spacing w:before="1" w:line="249" w:lineRule="exact"/>
              <w:ind w:left="71"/>
              <w:rPr>
                <w:sz w:val="24"/>
              </w:rPr>
            </w:pPr>
            <w:r w:rsidRPr="001C1D37">
              <w:rPr>
                <w:i/>
                <w:sz w:val="24"/>
              </w:rPr>
              <w:t>Indicatore: Si o No</w:t>
            </w:r>
          </w:p>
        </w:tc>
        <w:tc>
          <w:tcPr>
            <w:tcW w:w="1985" w:type="dxa"/>
            <w:vAlign w:val="center"/>
          </w:tcPr>
          <w:p w14:paraId="795437A9" w14:textId="77777777" w:rsidR="00DF652B" w:rsidRPr="001C1D37" w:rsidRDefault="00DF652B" w:rsidP="00F12DF5">
            <w:pPr>
              <w:pStyle w:val="TableParagraph"/>
              <w:jc w:val="center"/>
              <w:rPr>
                <w:rFonts w:ascii="Times New Roman"/>
                <w:sz w:val="20"/>
              </w:rPr>
            </w:pPr>
          </w:p>
        </w:tc>
      </w:tr>
      <w:tr w:rsidR="00DF652B" w:rsidRPr="001C1D37" w14:paraId="759DA491" w14:textId="77777777" w:rsidTr="00F12DF5">
        <w:trPr>
          <w:trHeight w:val="23"/>
          <w:jc w:val="center"/>
        </w:trPr>
        <w:tc>
          <w:tcPr>
            <w:tcW w:w="4946" w:type="dxa"/>
          </w:tcPr>
          <w:p w14:paraId="3A27F506" w14:textId="77777777" w:rsidR="00DF652B" w:rsidRPr="001C1D37" w:rsidRDefault="00DF652B" w:rsidP="00F12DF5">
            <w:pPr>
              <w:pStyle w:val="TableParagraph"/>
              <w:spacing w:before="1" w:line="249" w:lineRule="exact"/>
              <w:ind w:left="71"/>
              <w:rPr>
                <w:bCs/>
                <w:sz w:val="24"/>
              </w:rPr>
            </w:pPr>
            <w:r w:rsidRPr="001C1D37">
              <w:rPr>
                <w:b/>
                <w:sz w:val="24"/>
              </w:rPr>
              <w:t xml:space="preserve">criterio k): </w:t>
            </w:r>
            <w:r w:rsidRPr="001C1D37">
              <w:rPr>
                <w:bCs/>
                <w:sz w:val="24"/>
              </w:rPr>
              <w:t>risoluzione interferenza con attuazione</w:t>
            </w:r>
          </w:p>
          <w:p w14:paraId="29EFA7D8" w14:textId="77777777" w:rsidR="00DF652B" w:rsidRPr="001C1D37" w:rsidRDefault="00DF652B" w:rsidP="00F12DF5">
            <w:pPr>
              <w:pStyle w:val="TableParagraph"/>
              <w:spacing w:before="1" w:line="249" w:lineRule="exact"/>
              <w:ind w:left="71"/>
              <w:rPr>
                <w:bCs/>
                <w:sz w:val="24"/>
              </w:rPr>
            </w:pPr>
            <w:r w:rsidRPr="001C1D37">
              <w:rPr>
                <w:i/>
                <w:sz w:val="24"/>
              </w:rPr>
              <w:t>Indicatore: Si o No</w:t>
            </w:r>
          </w:p>
        </w:tc>
        <w:tc>
          <w:tcPr>
            <w:tcW w:w="1985" w:type="dxa"/>
            <w:vAlign w:val="center"/>
          </w:tcPr>
          <w:p w14:paraId="6A06D9F1" w14:textId="77777777" w:rsidR="00DF652B" w:rsidRPr="001C1D37" w:rsidRDefault="00DF652B" w:rsidP="00F12DF5">
            <w:pPr>
              <w:pStyle w:val="TableParagraph"/>
              <w:jc w:val="center"/>
              <w:rPr>
                <w:rFonts w:ascii="Times New Roman"/>
                <w:i/>
                <w:sz w:val="20"/>
              </w:rPr>
            </w:pPr>
          </w:p>
        </w:tc>
      </w:tr>
    </w:tbl>
    <w:p w14:paraId="005F018C" w14:textId="77777777" w:rsidR="00DF652B" w:rsidRPr="001C1D37" w:rsidRDefault="00DF652B" w:rsidP="00DF652B">
      <w:pPr>
        <w:pStyle w:val="Corpotesto"/>
        <w:spacing w:before="8"/>
        <w:rPr>
          <w:b/>
          <w:sz w:val="28"/>
        </w:rPr>
      </w:pPr>
    </w:p>
    <w:p w14:paraId="30729B78" w14:textId="77777777" w:rsidR="00DF652B" w:rsidRPr="001C1D37" w:rsidRDefault="00DF652B" w:rsidP="00DF652B">
      <w:pPr>
        <w:pStyle w:val="Paragrafoelenco"/>
        <w:ind w:left="567" w:firstLine="0"/>
        <w:rPr>
          <w:b/>
          <w:spacing w:val="-1"/>
          <w:sz w:val="24"/>
        </w:rPr>
      </w:pPr>
    </w:p>
    <w:p w14:paraId="2F3B9231" w14:textId="3AADFFD0" w:rsidR="006429BD" w:rsidRPr="001C1D37" w:rsidRDefault="006429BD" w:rsidP="00970275">
      <w:pPr>
        <w:pStyle w:val="Paragrafoelenco"/>
        <w:numPr>
          <w:ilvl w:val="0"/>
          <w:numId w:val="2"/>
        </w:numPr>
        <w:ind w:left="567" w:hanging="349"/>
        <w:rPr>
          <w:b/>
          <w:spacing w:val="-1"/>
          <w:sz w:val="24"/>
        </w:rPr>
      </w:pPr>
      <w:r w:rsidRPr="001C1D37">
        <w:rPr>
          <w:b/>
          <w:spacing w:val="-1"/>
          <w:sz w:val="24"/>
        </w:rPr>
        <w:t>INDICATORI ANTE OPERAM E POST OPERAM (Ipotesi progettuale)</w:t>
      </w:r>
    </w:p>
    <w:p w14:paraId="6FB83161" w14:textId="77777777" w:rsidR="009B692A" w:rsidRPr="001C1D37" w:rsidRDefault="009B692A" w:rsidP="004A2801">
      <w:pPr>
        <w:tabs>
          <w:tab w:val="left" w:pos="639"/>
        </w:tabs>
        <w:ind w:right="228"/>
        <w:jc w:val="both"/>
        <w:rPr>
          <w:i/>
          <w:u w:val="single"/>
        </w:rPr>
      </w:pPr>
    </w:p>
    <w:p w14:paraId="2F1E9430" w14:textId="77777777" w:rsidR="00DF652B" w:rsidRPr="001C1D37" w:rsidRDefault="00DF652B" w:rsidP="00DF652B">
      <w:pPr>
        <w:tabs>
          <w:tab w:val="left" w:pos="639"/>
        </w:tabs>
        <w:ind w:right="228"/>
        <w:jc w:val="both"/>
        <w:rPr>
          <w:i/>
          <w:u w:val="single"/>
        </w:rPr>
      </w:pPr>
      <w:r w:rsidRPr="001C1D37">
        <w:rPr>
          <w:i/>
          <w:u w:val="single"/>
        </w:rPr>
        <w:t xml:space="preserve">Nota: costituisce fattispecie di ammissibilità ma non finanziabilità di cui all’art. 5, comma 2, dell’Avviso, l’indicazione errata degli indicatori ante o post </w:t>
      </w:r>
      <w:proofErr w:type="spellStart"/>
      <w:r w:rsidRPr="001C1D37">
        <w:rPr>
          <w:i/>
          <w:u w:val="single"/>
        </w:rPr>
        <w:t>operam</w:t>
      </w:r>
      <w:proofErr w:type="spellEnd"/>
      <w:r w:rsidRPr="001C1D37">
        <w:rPr>
          <w:i/>
          <w:u w:val="single"/>
        </w:rPr>
        <w:t>.</w:t>
      </w:r>
    </w:p>
    <w:p w14:paraId="4327B906" w14:textId="77777777" w:rsidR="00DF652B" w:rsidRPr="001C1D37" w:rsidRDefault="00DF652B" w:rsidP="00DF652B">
      <w:pPr>
        <w:pStyle w:val="Corpotesto"/>
        <w:spacing w:before="9" w:after="1"/>
        <w:rPr>
          <w:b/>
          <w:sz w:val="23"/>
        </w:rPr>
      </w:pPr>
    </w:p>
    <w:tbl>
      <w:tblPr>
        <w:tblStyle w:val="TableNormal1"/>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62"/>
        <w:gridCol w:w="1551"/>
        <w:gridCol w:w="1701"/>
      </w:tblGrid>
      <w:tr w:rsidR="00DF652B" w:rsidRPr="001C1D37" w14:paraId="7C003C11" w14:textId="77777777" w:rsidTr="00F12DF5">
        <w:trPr>
          <w:trHeight w:val="258"/>
          <w:jc w:val="center"/>
        </w:trPr>
        <w:tc>
          <w:tcPr>
            <w:tcW w:w="5662" w:type="dxa"/>
          </w:tcPr>
          <w:p w14:paraId="65F1EEDF" w14:textId="77777777" w:rsidR="00DF652B" w:rsidRPr="001C1D37" w:rsidRDefault="00DF652B" w:rsidP="00F12DF5">
            <w:pPr>
              <w:pStyle w:val="TableParagraph"/>
              <w:spacing w:before="21"/>
              <w:ind w:left="71"/>
              <w:rPr>
                <w:b/>
                <w:sz w:val="24"/>
              </w:rPr>
            </w:pPr>
            <w:r w:rsidRPr="001C1D37">
              <w:rPr>
                <w:b/>
                <w:sz w:val="24"/>
              </w:rPr>
              <w:t>Indicatori previsionali di progetto</w:t>
            </w:r>
          </w:p>
        </w:tc>
        <w:tc>
          <w:tcPr>
            <w:tcW w:w="1551" w:type="dxa"/>
          </w:tcPr>
          <w:p w14:paraId="0D65DD19" w14:textId="77777777" w:rsidR="00DF652B" w:rsidRPr="001C1D37" w:rsidRDefault="00DF652B" w:rsidP="00F12DF5">
            <w:pPr>
              <w:pStyle w:val="TableParagraph"/>
              <w:spacing w:before="21"/>
              <w:jc w:val="center"/>
              <w:rPr>
                <w:b/>
                <w:sz w:val="24"/>
              </w:rPr>
            </w:pPr>
            <w:r w:rsidRPr="001C1D37">
              <w:rPr>
                <w:b/>
                <w:sz w:val="24"/>
              </w:rPr>
              <w:t xml:space="preserve">Ante </w:t>
            </w:r>
            <w:proofErr w:type="spellStart"/>
            <w:r w:rsidRPr="001C1D37">
              <w:rPr>
                <w:b/>
                <w:sz w:val="24"/>
              </w:rPr>
              <w:t>operam</w:t>
            </w:r>
            <w:proofErr w:type="spellEnd"/>
          </w:p>
        </w:tc>
        <w:tc>
          <w:tcPr>
            <w:tcW w:w="1701" w:type="dxa"/>
          </w:tcPr>
          <w:p w14:paraId="17DFB3C5" w14:textId="77777777" w:rsidR="00DF652B" w:rsidRPr="001C1D37" w:rsidRDefault="00DF652B" w:rsidP="00F12DF5">
            <w:pPr>
              <w:pStyle w:val="TableParagraph"/>
              <w:spacing w:before="21"/>
              <w:ind w:left="71"/>
              <w:jc w:val="center"/>
              <w:rPr>
                <w:b/>
                <w:sz w:val="24"/>
              </w:rPr>
            </w:pPr>
            <w:r w:rsidRPr="001C1D37">
              <w:rPr>
                <w:b/>
                <w:spacing w:val="-1"/>
                <w:sz w:val="24"/>
              </w:rPr>
              <w:t xml:space="preserve">Post </w:t>
            </w:r>
            <w:proofErr w:type="spellStart"/>
            <w:r w:rsidRPr="001C1D37">
              <w:rPr>
                <w:b/>
                <w:spacing w:val="-1"/>
                <w:sz w:val="24"/>
              </w:rPr>
              <w:t>operam</w:t>
            </w:r>
            <w:proofErr w:type="spellEnd"/>
          </w:p>
        </w:tc>
      </w:tr>
      <w:tr w:rsidR="00DF652B" w:rsidRPr="001C1D37" w14:paraId="1426D804" w14:textId="77777777" w:rsidTr="00F12DF5">
        <w:trPr>
          <w:trHeight w:val="286"/>
          <w:jc w:val="center"/>
        </w:trPr>
        <w:tc>
          <w:tcPr>
            <w:tcW w:w="5662" w:type="dxa"/>
          </w:tcPr>
          <w:p w14:paraId="300D5E86" w14:textId="77777777" w:rsidR="00DF652B" w:rsidRPr="001C1D37" w:rsidRDefault="00DF652B" w:rsidP="00F12DF5">
            <w:pPr>
              <w:pStyle w:val="TableParagraph"/>
              <w:spacing w:before="1"/>
              <w:ind w:left="71" w:right="47"/>
              <w:jc w:val="both"/>
              <w:rPr>
                <w:sz w:val="24"/>
              </w:rPr>
            </w:pPr>
            <w:r w:rsidRPr="001C1D37">
              <w:rPr>
                <w:sz w:val="24"/>
              </w:rPr>
              <w:t xml:space="preserve">Indice di adeguatezza sismica </w:t>
            </w:r>
            <w:proofErr w:type="spellStart"/>
            <w:r w:rsidRPr="001C1D37">
              <w:rPr>
                <w:b/>
                <w:sz w:val="24"/>
              </w:rPr>
              <w:t>ζ</w:t>
            </w:r>
            <w:r w:rsidRPr="001C1D37">
              <w:rPr>
                <w:b/>
                <w:sz w:val="24"/>
                <w:vertAlign w:val="subscript"/>
              </w:rPr>
              <w:t>E</w:t>
            </w:r>
            <w:proofErr w:type="spellEnd"/>
          </w:p>
        </w:tc>
        <w:tc>
          <w:tcPr>
            <w:tcW w:w="1551" w:type="dxa"/>
            <w:vAlign w:val="center"/>
          </w:tcPr>
          <w:p w14:paraId="0BF00862" w14:textId="77777777" w:rsidR="00DF652B" w:rsidRPr="001C1D37" w:rsidRDefault="00DF652B" w:rsidP="00F12DF5">
            <w:pPr>
              <w:pStyle w:val="TableParagraph"/>
              <w:jc w:val="center"/>
              <w:rPr>
                <w:rFonts w:ascii="Times New Roman"/>
              </w:rPr>
            </w:pPr>
          </w:p>
        </w:tc>
        <w:tc>
          <w:tcPr>
            <w:tcW w:w="1701" w:type="dxa"/>
          </w:tcPr>
          <w:p w14:paraId="127E58F1" w14:textId="77777777" w:rsidR="00DF652B" w:rsidRPr="001C1D37" w:rsidRDefault="00DF652B" w:rsidP="00F12DF5">
            <w:pPr>
              <w:pStyle w:val="TableParagraph"/>
              <w:jc w:val="center"/>
              <w:rPr>
                <w:rFonts w:ascii="Times New Roman"/>
              </w:rPr>
            </w:pPr>
          </w:p>
        </w:tc>
      </w:tr>
      <w:tr w:rsidR="00DF652B" w:rsidRPr="001C1D37" w14:paraId="28E88037" w14:textId="77777777" w:rsidTr="00F12DF5">
        <w:trPr>
          <w:trHeight w:val="286"/>
          <w:jc w:val="center"/>
        </w:trPr>
        <w:tc>
          <w:tcPr>
            <w:tcW w:w="5662" w:type="dxa"/>
          </w:tcPr>
          <w:p w14:paraId="3139C95A" w14:textId="77777777" w:rsidR="00DF652B" w:rsidRPr="001C1D37" w:rsidRDefault="00DF652B" w:rsidP="00F12DF5">
            <w:pPr>
              <w:pStyle w:val="TableParagraph"/>
              <w:spacing w:before="1"/>
              <w:ind w:left="71" w:right="47"/>
              <w:jc w:val="both"/>
              <w:rPr>
                <w:sz w:val="24"/>
              </w:rPr>
            </w:pPr>
            <w:r w:rsidRPr="001C1D37">
              <w:rPr>
                <w:sz w:val="24"/>
              </w:rPr>
              <w:t>Indice di adeguatezza ai carichi verticali</w:t>
            </w:r>
          </w:p>
        </w:tc>
        <w:tc>
          <w:tcPr>
            <w:tcW w:w="1551" w:type="dxa"/>
            <w:vAlign w:val="center"/>
          </w:tcPr>
          <w:p w14:paraId="10EE4881" w14:textId="77777777" w:rsidR="00DF652B" w:rsidRPr="001C1D37" w:rsidRDefault="00DF652B" w:rsidP="00F12DF5">
            <w:pPr>
              <w:pStyle w:val="TableParagraph"/>
              <w:jc w:val="center"/>
              <w:rPr>
                <w:rFonts w:ascii="Times New Roman"/>
              </w:rPr>
            </w:pPr>
          </w:p>
        </w:tc>
        <w:tc>
          <w:tcPr>
            <w:tcW w:w="1701" w:type="dxa"/>
          </w:tcPr>
          <w:p w14:paraId="2060494B" w14:textId="77777777" w:rsidR="00DF652B" w:rsidRPr="001C1D37" w:rsidRDefault="00DF652B" w:rsidP="00F12DF5">
            <w:pPr>
              <w:pStyle w:val="TableParagraph"/>
              <w:jc w:val="center"/>
              <w:rPr>
                <w:rFonts w:ascii="Times New Roman"/>
              </w:rPr>
            </w:pPr>
          </w:p>
        </w:tc>
      </w:tr>
      <w:tr w:rsidR="00DF652B" w:rsidRPr="001C1D37" w14:paraId="19128144" w14:textId="77777777" w:rsidTr="00F12DF5">
        <w:trPr>
          <w:trHeight w:val="270"/>
          <w:jc w:val="center"/>
        </w:trPr>
        <w:tc>
          <w:tcPr>
            <w:tcW w:w="5662" w:type="dxa"/>
          </w:tcPr>
          <w:p w14:paraId="7A8B79C5" w14:textId="77777777" w:rsidR="00DF652B" w:rsidRPr="001C1D37" w:rsidRDefault="00DF652B" w:rsidP="00F12DF5">
            <w:pPr>
              <w:pStyle w:val="TableParagraph"/>
              <w:spacing w:before="1" w:line="249" w:lineRule="exact"/>
              <w:ind w:left="71"/>
              <w:rPr>
                <w:sz w:val="24"/>
              </w:rPr>
            </w:pPr>
            <w:r w:rsidRPr="001C1D37">
              <w:rPr>
                <w:sz w:val="24"/>
              </w:rPr>
              <w:t>Classe energetica (A ……G)</w:t>
            </w:r>
          </w:p>
        </w:tc>
        <w:tc>
          <w:tcPr>
            <w:tcW w:w="1551" w:type="dxa"/>
            <w:vAlign w:val="center"/>
          </w:tcPr>
          <w:p w14:paraId="53CB78D2" w14:textId="77777777" w:rsidR="00DF652B" w:rsidRPr="001C1D37" w:rsidRDefault="00DF652B" w:rsidP="00F12DF5">
            <w:pPr>
              <w:pStyle w:val="TableParagraph"/>
              <w:jc w:val="center"/>
              <w:rPr>
                <w:rFonts w:ascii="Times New Roman"/>
              </w:rPr>
            </w:pPr>
          </w:p>
        </w:tc>
        <w:tc>
          <w:tcPr>
            <w:tcW w:w="1701" w:type="dxa"/>
          </w:tcPr>
          <w:p w14:paraId="3FE6ECAD" w14:textId="77777777" w:rsidR="00DF652B" w:rsidRPr="001C1D37" w:rsidRDefault="00DF652B" w:rsidP="00F12DF5">
            <w:pPr>
              <w:pStyle w:val="TableParagraph"/>
              <w:jc w:val="center"/>
              <w:rPr>
                <w:rFonts w:ascii="Times New Roman"/>
              </w:rPr>
            </w:pPr>
          </w:p>
        </w:tc>
      </w:tr>
      <w:tr w:rsidR="00DF652B" w:rsidRPr="001C1D37" w14:paraId="3B1B9431" w14:textId="77777777" w:rsidTr="00F12DF5">
        <w:trPr>
          <w:trHeight w:val="270"/>
          <w:jc w:val="center"/>
        </w:trPr>
        <w:tc>
          <w:tcPr>
            <w:tcW w:w="5662" w:type="dxa"/>
          </w:tcPr>
          <w:p w14:paraId="75F5CE10" w14:textId="77777777" w:rsidR="00DF652B" w:rsidRPr="001C1D37" w:rsidRDefault="00DF652B" w:rsidP="00F12DF5">
            <w:pPr>
              <w:pStyle w:val="TableParagraph"/>
              <w:spacing w:before="1" w:line="249" w:lineRule="exact"/>
              <w:ind w:left="71"/>
              <w:rPr>
                <w:sz w:val="24"/>
              </w:rPr>
            </w:pPr>
            <w:r w:rsidRPr="001C1D37">
              <w:rPr>
                <w:sz w:val="24"/>
              </w:rPr>
              <w:t>Numero di alunni interessati dall’intervento</w:t>
            </w:r>
          </w:p>
        </w:tc>
        <w:tc>
          <w:tcPr>
            <w:tcW w:w="1551" w:type="dxa"/>
            <w:vAlign w:val="center"/>
          </w:tcPr>
          <w:p w14:paraId="71EF3D23" w14:textId="77777777" w:rsidR="00DF652B" w:rsidRPr="001C1D37" w:rsidRDefault="00DF652B" w:rsidP="00F12DF5">
            <w:pPr>
              <w:pStyle w:val="TableParagraph"/>
              <w:jc w:val="center"/>
              <w:rPr>
                <w:rFonts w:ascii="Times New Roman"/>
              </w:rPr>
            </w:pPr>
          </w:p>
        </w:tc>
        <w:tc>
          <w:tcPr>
            <w:tcW w:w="1701" w:type="dxa"/>
          </w:tcPr>
          <w:p w14:paraId="02095557" w14:textId="77777777" w:rsidR="00DF652B" w:rsidRPr="001C1D37" w:rsidRDefault="00DF652B" w:rsidP="00F12DF5">
            <w:pPr>
              <w:pStyle w:val="TableParagraph"/>
              <w:jc w:val="center"/>
              <w:rPr>
                <w:rFonts w:ascii="Times New Roman"/>
              </w:rPr>
            </w:pPr>
          </w:p>
        </w:tc>
      </w:tr>
    </w:tbl>
    <w:p w14:paraId="48C8C7B8" w14:textId="77777777" w:rsidR="00DF652B" w:rsidRPr="001C1D37" w:rsidRDefault="00DF652B" w:rsidP="004A2801">
      <w:pPr>
        <w:tabs>
          <w:tab w:val="left" w:pos="639"/>
        </w:tabs>
        <w:ind w:right="228"/>
        <w:jc w:val="both"/>
        <w:rPr>
          <w:i/>
          <w:u w:val="single"/>
        </w:rPr>
      </w:pPr>
    </w:p>
    <w:p w14:paraId="53423CAD" w14:textId="77777777" w:rsidR="00DF652B" w:rsidRPr="001C1D37" w:rsidRDefault="00DF652B" w:rsidP="004A2801">
      <w:pPr>
        <w:tabs>
          <w:tab w:val="left" w:pos="639"/>
        </w:tabs>
        <w:ind w:right="228"/>
        <w:jc w:val="both"/>
        <w:rPr>
          <w:i/>
          <w:u w:val="single"/>
        </w:rPr>
      </w:pPr>
    </w:p>
    <w:p w14:paraId="2095A9CD" w14:textId="77777777" w:rsidR="00DF652B" w:rsidRPr="001C1D37" w:rsidRDefault="00DF652B" w:rsidP="004A2801">
      <w:pPr>
        <w:tabs>
          <w:tab w:val="left" w:pos="639"/>
        </w:tabs>
        <w:ind w:right="228"/>
        <w:jc w:val="both"/>
        <w:rPr>
          <w:i/>
          <w:u w:val="single"/>
        </w:rPr>
      </w:pPr>
    </w:p>
    <w:p w14:paraId="171CC092" w14:textId="77777777" w:rsidR="00DF652B" w:rsidRPr="001C1D37" w:rsidRDefault="00DF652B" w:rsidP="004A2801">
      <w:pPr>
        <w:tabs>
          <w:tab w:val="left" w:pos="639"/>
        </w:tabs>
        <w:ind w:right="228"/>
        <w:jc w:val="both"/>
        <w:rPr>
          <w:i/>
          <w:u w:val="single"/>
        </w:rPr>
      </w:pPr>
    </w:p>
    <w:p w14:paraId="3B0EBA31" w14:textId="77777777" w:rsidR="00DF652B" w:rsidRPr="001C1D37" w:rsidRDefault="00DF652B" w:rsidP="004A2801">
      <w:pPr>
        <w:tabs>
          <w:tab w:val="left" w:pos="639"/>
        </w:tabs>
        <w:ind w:right="228"/>
        <w:jc w:val="both"/>
        <w:rPr>
          <w:i/>
          <w:u w:val="single"/>
        </w:rPr>
      </w:pPr>
    </w:p>
    <w:p w14:paraId="5F2F890D" w14:textId="5805F21D" w:rsidR="00DF652B" w:rsidRPr="001C1D37" w:rsidRDefault="00DF652B" w:rsidP="00CC262D">
      <w:pPr>
        <w:pStyle w:val="Paragrafoelenco"/>
        <w:numPr>
          <w:ilvl w:val="0"/>
          <w:numId w:val="2"/>
        </w:numPr>
        <w:ind w:left="567" w:hanging="349"/>
        <w:jc w:val="both"/>
        <w:rPr>
          <w:b/>
          <w:spacing w:val="-1"/>
          <w:sz w:val="24"/>
        </w:rPr>
      </w:pPr>
      <w:r w:rsidRPr="001C1D37">
        <w:rPr>
          <w:b/>
          <w:spacing w:val="-1"/>
          <w:sz w:val="24"/>
        </w:rPr>
        <w:t xml:space="preserve">INTERVENTO </w:t>
      </w:r>
      <w:r w:rsidR="005A491B" w:rsidRPr="001C1D37">
        <w:rPr>
          <w:b/>
          <w:spacing w:val="-1"/>
          <w:sz w:val="24"/>
        </w:rPr>
        <w:t>presentato ai sensi dell’Art. 4 comma 4 dell’avviso.</w:t>
      </w:r>
    </w:p>
    <w:p w14:paraId="2C269504" w14:textId="77777777" w:rsidR="00DF652B" w:rsidRPr="001C1D37" w:rsidRDefault="00DF652B" w:rsidP="004A2801">
      <w:pPr>
        <w:tabs>
          <w:tab w:val="left" w:pos="639"/>
        </w:tabs>
        <w:ind w:right="228"/>
        <w:jc w:val="both"/>
        <w:rPr>
          <w:i/>
          <w:u w:val="single"/>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16"/>
        <w:gridCol w:w="1412"/>
      </w:tblGrid>
      <w:tr w:rsidR="008B0FDF" w:rsidRPr="001C1D37" w14:paraId="5C03258C" w14:textId="77777777" w:rsidTr="007A5AB4">
        <w:trPr>
          <w:trHeight w:val="280"/>
          <w:jc w:val="center"/>
        </w:trPr>
        <w:tc>
          <w:tcPr>
            <w:tcW w:w="6516" w:type="dxa"/>
          </w:tcPr>
          <w:p w14:paraId="7C4A8055" w14:textId="1E1D69D1" w:rsidR="008B0FDF" w:rsidRPr="001C1D37" w:rsidRDefault="008B0FDF" w:rsidP="007A5AB4">
            <w:pPr>
              <w:pStyle w:val="TableParagraph"/>
              <w:spacing w:before="1" w:line="259" w:lineRule="exact"/>
              <w:ind w:left="69"/>
              <w:rPr>
                <w:sz w:val="24"/>
              </w:rPr>
            </w:pPr>
            <w:r w:rsidRPr="001C1D37">
              <w:rPr>
                <w:sz w:val="24"/>
              </w:rPr>
              <w:t xml:space="preserve">INTERVENTO </w:t>
            </w:r>
            <w:r w:rsidR="00E72F8B" w:rsidRPr="001C1D37">
              <w:rPr>
                <w:sz w:val="24"/>
              </w:rPr>
              <w:t xml:space="preserve">PROVENIENTE DA </w:t>
            </w:r>
            <w:r w:rsidR="00E72F8B" w:rsidRPr="001C1D37">
              <w:rPr>
                <w:sz w:val="24"/>
                <w:szCs w:val="24"/>
              </w:rPr>
              <w:t>PROGRAMMAZIONE PNRR/PNC</w:t>
            </w:r>
            <w:r w:rsidR="00E72F8B" w:rsidRPr="001C1D37">
              <w:rPr>
                <w:sz w:val="24"/>
              </w:rPr>
              <w:t xml:space="preserve"> E CON PROVVEDIMENTO </w:t>
            </w:r>
            <w:r w:rsidRPr="001C1D37">
              <w:rPr>
                <w:sz w:val="24"/>
              </w:rPr>
              <w:t>DI DECADEN</w:t>
            </w:r>
            <w:r w:rsidR="00E72F8B" w:rsidRPr="001C1D37">
              <w:rPr>
                <w:sz w:val="24"/>
              </w:rPr>
              <w:t>Z</w:t>
            </w:r>
            <w:r w:rsidRPr="001C1D37">
              <w:rPr>
                <w:sz w:val="24"/>
              </w:rPr>
              <w:t>A</w:t>
            </w:r>
            <w:r w:rsidR="005A491B" w:rsidRPr="001C1D37">
              <w:rPr>
                <w:sz w:val="24"/>
              </w:rPr>
              <w:t>.</w:t>
            </w:r>
          </w:p>
        </w:tc>
        <w:tc>
          <w:tcPr>
            <w:tcW w:w="1412" w:type="dxa"/>
            <w:vAlign w:val="center"/>
          </w:tcPr>
          <w:p w14:paraId="512A3A15" w14:textId="77777777" w:rsidR="008B0FDF" w:rsidRPr="001C1D37" w:rsidRDefault="008B0FDF" w:rsidP="007A5AB4">
            <w:pPr>
              <w:pStyle w:val="TableParagraph"/>
              <w:spacing w:before="1" w:line="259" w:lineRule="exact"/>
              <w:ind w:left="69"/>
              <w:jc w:val="center"/>
              <w:rPr>
                <w:sz w:val="24"/>
              </w:rPr>
            </w:pPr>
            <w:r w:rsidRPr="001C1D37">
              <w:rPr>
                <w:sz w:val="24"/>
              </w:rPr>
              <w:t>SI - NO</w:t>
            </w:r>
          </w:p>
        </w:tc>
      </w:tr>
    </w:tbl>
    <w:p w14:paraId="7CD332BE" w14:textId="77777777" w:rsidR="00A63C42" w:rsidRPr="001C1D37" w:rsidRDefault="00A63C42" w:rsidP="00A63C42">
      <w:pPr>
        <w:spacing w:line="360" w:lineRule="auto"/>
        <w:ind w:right="3"/>
        <w:jc w:val="both"/>
        <w:rPr>
          <w:sz w:val="24"/>
          <w:szCs w:val="24"/>
        </w:rPr>
      </w:pPr>
    </w:p>
    <w:p w14:paraId="58DF5B6D" w14:textId="72793926" w:rsidR="00807818" w:rsidRPr="001C1D37" w:rsidRDefault="00A63C42" w:rsidP="00A63C42">
      <w:pPr>
        <w:spacing w:line="360" w:lineRule="auto"/>
        <w:ind w:right="3" w:firstLine="232"/>
        <w:jc w:val="both"/>
        <w:rPr>
          <w:sz w:val="24"/>
          <w:szCs w:val="24"/>
        </w:rPr>
      </w:pPr>
      <w:r w:rsidRPr="001C1D37">
        <w:rPr>
          <w:sz w:val="24"/>
          <w:szCs w:val="24"/>
        </w:rPr>
        <w:t xml:space="preserve">Nel caso di intervento proveniente </w:t>
      </w:r>
      <w:r w:rsidR="005A491B" w:rsidRPr="001C1D37">
        <w:rPr>
          <w:sz w:val="24"/>
          <w:szCs w:val="24"/>
        </w:rPr>
        <w:t>da programmazione PNRR/PNC e</w:t>
      </w:r>
      <w:r w:rsidRPr="001C1D37">
        <w:rPr>
          <w:sz w:val="24"/>
          <w:szCs w:val="24"/>
        </w:rPr>
        <w:t xml:space="preserve"> sottoposto a provvedimento di decadenza occorre procedere ad allegar</w:t>
      </w:r>
      <w:r w:rsidR="00807818" w:rsidRPr="001C1D37">
        <w:rPr>
          <w:sz w:val="24"/>
          <w:szCs w:val="24"/>
        </w:rPr>
        <w:t>e obbligatoriamente:</w:t>
      </w:r>
    </w:p>
    <w:p w14:paraId="2C8072CB" w14:textId="77777777" w:rsidR="001B266A" w:rsidRPr="001C1D37" w:rsidRDefault="00807818" w:rsidP="001B266A">
      <w:pPr>
        <w:spacing w:line="360" w:lineRule="auto"/>
        <w:ind w:right="3" w:firstLine="567"/>
        <w:jc w:val="both"/>
        <w:rPr>
          <w:sz w:val="24"/>
          <w:szCs w:val="24"/>
        </w:rPr>
      </w:pPr>
      <w:r w:rsidRPr="001C1D37">
        <w:rPr>
          <w:sz w:val="24"/>
          <w:szCs w:val="24"/>
        </w:rPr>
        <w:t>- provvedimento di decadenza del finanziamento;</w:t>
      </w:r>
    </w:p>
    <w:p w14:paraId="387C7E40" w14:textId="35096E1C" w:rsidR="001B266A" w:rsidRPr="001C1D37" w:rsidRDefault="001B266A" w:rsidP="001B266A">
      <w:pPr>
        <w:spacing w:line="360" w:lineRule="auto"/>
        <w:ind w:right="3" w:firstLine="567"/>
        <w:jc w:val="both"/>
        <w:rPr>
          <w:sz w:val="24"/>
          <w:szCs w:val="24"/>
        </w:rPr>
      </w:pPr>
      <w:r w:rsidRPr="001C1D37">
        <w:rPr>
          <w:sz w:val="24"/>
          <w:szCs w:val="24"/>
        </w:rPr>
        <w:t xml:space="preserve">- </w:t>
      </w:r>
      <w:r w:rsidRPr="001C1D37">
        <w:rPr>
          <w:rFonts w:cs="Arial"/>
          <w:sz w:val="24"/>
          <w:szCs w:val="24"/>
        </w:rPr>
        <w:t xml:space="preserve">relazione sullo stato della procedura e di spesa (a firma del RUP, del Dirigente competente e del Legale Rappresentante) che dovrà dettagliare gli elementi salienti dell’intervento (con particolare riferimento alle procedure poste in atto relativamente ai servizi di ingegneria, ai pareri acquisiti, alla verifica della progettazione, alla validazione della progettazione, alle procedure poste in essere relativamente alla gara lavori, allo stato di avanzamento dei lavori, al costo sostenuto, al costo dei lavori residui, </w:t>
      </w:r>
      <w:proofErr w:type="spellStart"/>
      <w:r w:rsidRPr="001C1D37">
        <w:rPr>
          <w:rFonts w:cs="Arial"/>
          <w:sz w:val="24"/>
          <w:szCs w:val="24"/>
        </w:rPr>
        <w:t>etc</w:t>
      </w:r>
      <w:proofErr w:type="spellEnd"/>
      <w:r w:rsidRPr="001C1D37">
        <w:rPr>
          <w:rFonts w:cs="Arial"/>
          <w:sz w:val="24"/>
          <w:szCs w:val="24"/>
        </w:rPr>
        <w:t>).</w:t>
      </w:r>
    </w:p>
    <w:p w14:paraId="58BE0CD3" w14:textId="1B042A81" w:rsidR="00CC262D" w:rsidRPr="001C1D37" w:rsidRDefault="00CC262D" w:rsidP="001B266A">
      <w:pPr>
        <w:spacing w:line="360" w:lineRule="auto"/>
        <w:ind w:right="3" w:firstLine="567"/>
        <w:jc w:val="both"/>
        <w:rPr>
          <w:i/>
        </w:rPr>
      </w:pPr>
    </w:p>
    <w:p w14:paraId="082449AB" w14:textId="77777777" w:rsidR="00CC262D" w:rsidRPr="001C1D37" w:rsidRDefault="00CC262D" w:rsidP="00DF652B">
      <w:pPr>
        <w:pStyle w:val="Paragrafoelenco"/>
        <w:tabs>
          <w:tab w:val="left" w:pos="639"/>
        </w:tabs>
        <w:ind w:left="232" w:right="228" w:firstLine="0"/>
        <w:jc w:val="both"/>
        <w:rPr>
          <w:i/>
        </w:rPr>
      </w:pPr>
    </w:p>
    <w:p w14:paraId="7E94ED91" w14:textId="77777777" w:rsidR="00DF652B" w:rsidRPr="001C1D37" w:rsidRDefault="00DF652B" w:rsidP="004A2801">
      <w:pPr>
        <w:tabs>
          <w:tab w:val="left" w:pos="8322"/>
        </w:tabs>
        <w:jc w:val="both"/>
        <w:rPr>
          <w:b/>
          <w:sz w:val="24"/>
        </w:rPr>
      </w:pPr>
    </w:p>
    <w:p w14:paraId="029D2525" w14:textId="00BD29F8" w:rsidR="00A44B84" w:rsidRDefault="00C9134B" w:rsidP="004A2801">
      <w:pPr>
        <w:tabs>
          <w:tab w:val="left" w:pos="8322"/>
        </w:tabs>
        <w:jc w:val="both"/>
        <w:rPr>
          <w:b/>
          <w:sz w:val="24"/>
        </w:rPr>
      </w:pPr>
      <w:r w:rsidRPr="001C1D37">
        <w:rPr>
          <w:b/>
          <w:sz w:val="24"/>
        </w:rPr>
        <w:t>Luogo</w:t>
      </w:r>
      <w:r w:rsidR="00F92B60" w:rsidRPr="001C1D37">
        <w:rPr>
          <w:b/>
          <w:sz w:val="24"/>
        </w:rPr>
        <w:t xml:space="preserve"> </w:t>
      </w:r>
      <w:r w:rsidRPr="001C1D37">
        <w:rPr>
          <w:b/>
          <w:sz w:val="24"/>
        </w:rPr>
        <w:t>e</w:t>
      </w:r>
      <w:r w:rsidR="00F92B60" w:rsidRPr="001C1D37">
        <w:rPr>
          <w:b/>
          <w:sz w:val="24"/>
        </w:rPr>
        <w:t xml:space="preserve"> </w:t>
      </w:r>
      <w:r w:rsidRPr="001C1D37">
        <w:rPr>
          <w:b/>
          <w:sz w:val="24"/>
        </w:rPr>
        <w:t>Data</w:t>
      </w:r>
      <w:r w:rsidR="004A2801" w:rsidRPr="001C1D37">
        <w:rPr>
          <w:b/>
          <w:sz w:val="24"/>
        </w:rPr>
        <w:t xml:space="preserve">                                                                                         </w:t>
      </w:r>
      <w:r w:rsidRPr="001C1D37">
        <w:rPr>
          <w:b/>
          <w:sz w:val="24"/>
        </w:rPr>
        <w:t>Il</w:t>
      </w:r>
      <w:r w:rsidR="00F92B60" w:rsidRPr="001C1D37">
        <w:rPr>
          <w:b/>
          <w:sz w:val="24"/>
        </w:rPr>
        <w:t xml:space="preserve"> </w:t>
      </w:r>
      <w:r w:rsidRPr="001C1D37">
        <w:rPr>
          <w:b/>
          <w:sz w:val="24"/>
        </w:rPr>
        <w:t>R</w:t>
      </w:r>
      <w:r w:rsidR="00AF1211" w:rsidRPr="001C1D37">
        <w:rPr>
          <w:b/>
          <w:sz w:val="24"/>
        </w:rPr>
        <w:t>esponsabile Unico del Pro</w:t>
      </w:r>
      <w:r w:rsidR="00CF41BF" w:rsidRPr="001C1D37">
        <w:rPr>
          <w:b/>
          <w:sz w:val="24"/>
        </w:rPr>
        <w:t>getto</w:t>
      </w:r>
    </w:p>
    <w:sectPr w:rsidR="00A44B84" w:rsidSect="000C0DE5">
      <w:headerReference w:type="default" r:id="rId9"/>
      <w:footerReference w:type="default" r:id="rId10"/>
      <w:pgSz w:w="11907" w:h="16840" w:code="9"/>
      <w:pgMar w:top="1588" w:right="902" w:bottom="680" w:left="902"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2CE0E" w14:textId="77777777" w:rsidR="00EF7E82" w:rsidRDefault="00EF7E82" w:rsidP="005A3EA0">
      <w:r>
        <w:separator/>
      </w:r>
    </w:p>
  </w:endnote>
  <w:endnote w:type="continuationSeparator" w:id="0">
    <w:p w14:paraId="78021CCE" w14:textId="77777777" w:rsidR="00EF7E82" w:rsidRDefault="00EF7E82" w:rsidP="005A3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FA680" w14:textId="77777777" w:rsidR="00504882" w:rsidRDefault="00504882">
    <w:pPr>
      <w:pStyle w:val="Corpotesto"/>
      <w:spacing w:line="14" w:lineRule="auto"/>
      <w:rPr>
        <w:sz w:val="20"/>
      </w:rPr>
    </w:pPr>
  </w:p>
  <w:p w14:paraId="4B93786E" w14:textId="77777777" w:rsidR="00504882" w:rsidRDefault="00504882">
    <w:pPr>
      <w:pStyle w:val="Corpotesto"/>
      <w:spacing w:line="14" w:lineRule="auto"/>
      <w:rPr>
        <w:sz w:val="20"/>
      </w:rPr>
    </w:pPr>
  </w:p>
  <w:p w14:paraId="737FFE95" w14:textId="77777777" w:rsidR="00504882" w:rsidRDefault="00504882">
    <w:pPr>
      <w:pStyle w:val="Corpotesto"/>
      <w:spacing w:line="14" w:lineRule="auto"/>
      <w:rPr>
        <w:sz w:val="20"/>
      </w:rPr>
    </w:pPr>
  </w:p>
  <w:p w14:paraId="1056862E" w14:textId="77777777" w:rsidR="00504882" w:rsidRDefault="00504882">
    <w:pPr>
      <w:pStyle w:val="Corpotesto"/>
      <w:spacing w:line="14" w:lineRule="auto"/>
      <w:rPr>
        <w:sz w:val="20"/>
      </w:rPr>
    </w:pPr>
  </w:p>
  <w:p w14:paraId="6266437D" w14:textId="0938DB6D" w:rsidR="00504882" w:rsidRDefault="00787B3C">
    <w:pPr>
      <w:pStyle w:val="Corpotesto"/>
      <w:spacing w:line="14" w:lineRule="auto"/>
      <w:rPr>
        <w:sz w:val="20"/>
      </w:rPr>
    </w:pPr>
    <w:r>
      <w:rPr>
        <w:noProof/>
      </w:rPr>
      <mc:AlternateContent>
        <mc:Choice Requires="wps">
          <w:drawing>
            <wp:anchor distT="0" distB="0" distL="114300" distR="114300" simplePos="0" relativeHeight="251658240" behindDoc="1" locked="0" layoutInCell="1" allowOverlap="1" wp14:anchorId="0B72A29B" wp14:editId="6C5EBB00">
              <wp:simplePos x="0" y="0"/>
              <wp:positionH relativeFrom="page">
                <wp:posOffset>6740525</wp:posOffset>
              </wp:positionH>
              <wp:positionV relativeFrom="page">
                <wp:posOffset>10182860</wp:posOffset>
              </wp:positionV>
              <wp:extent cx="152400" cy="165735"/>
              <wp:effectExtent l="0" t="0" r="0" b="0"/>
              <wp:wrapNone/>
              <wp:docPr id="64159801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25900" w14:textId="77777777" w:rsidR="00504882" w:rsidRDefault="00980068">
                          <w:pPr>
                            <w:spacing w:before="10"/>
                            <w:ind w:left="60"/>
                            <w:rPr>
                              <w:rFonts w:ascii="Times New Roman"/>
                              <w:sz w:val="20"/>
                            </w:rPr>
                          </w:pPr>
                          <w:r>
                            <w:fldChar w:fldCharType="begin"/>
                          </w:r>
                          <w:r w:rsidR="00504882">
                            <w:rPr>
                              <w:rFonts w:ascii="Times New Roman"/>
                              <w:w w:val="99"/>
                              <w:sz w:val="20"/>
                            </w:rPr>
                            <w:instrText xml:space="preserve"> PAGE </w:instrText>
                          </w:r>
                          <w:r>
                            <w:fldChar w:fldCharType="separate"/>
                          </w:r>
                          <w:r w:rsidR="008E3EAF">
                            <w:rPr>
                              <w:rFonts w:ascii="Times New Roman"/>
                              <w:noProof/>
                              <w:w w:val="99"/>
                              <w:sz w:val="20"/>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2A29B" id="_x0000_t202" coordsize="21600,21600" o:spt="202" path="m,l,21600r21600,l21600,xe">
              <v:stroke joinstyle="miter"/>
              <v:path gradientshapeok="t" o:connecttype="rect"/>
            </v:shapetype>
            <v:shape id="docshape1" o:spid="_x0000_s1027" type="#_x0000_t202" style="position:absolute;margin-left:530.75pt;margin-top:801.8pt;width:12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" filled="f" stroked="f">
              <v:textbox inset="0,0,0,0">
                <w:txbxContent>
                  <w:p w14:paraId="40E25900" w14:textId="77777777" w:rsidR="00504882" w:rsidRDefault="00980068">
                    <w:pPr>
                      <w:spacing w:before="10"/>
                      <w:ind w:left="60"/>
                      <w:rPr>
                        <w:rFonts w:ascii="Times New Roman"/>
                        <w:sz w:val="20"/>
                      </w:rPr>
                    </w:pPr>
                    <w:r>
                      <w:fldChar w:fldCharType="begin"/>
                    </w:r>
                    <w:r w:rsidR="00504882">
                      <w:rPr>
                        <w:rFonts w:ascii="Times New Roman"/>
                        <w:w w:val="99"/>
                        <w:sz w:val="20"/>
                      </w:rPr>
                      <w:instrText xml:space="preserve"> PAGE </w:instrText>
                    </w:r>
                    <w:r>
                      <w:fldChar w:fldCharType="separate"/>
                    </w:r>
                    <w:r w:rsidR="008E3EAF">
                      <w:rPr>
                        <w:rFonts w:ascii="Times New Roman"/>
                        <w:noProof/>
                        <w:w w:val="99"/>
                        <w:sz w:val="20"/>
                      </w:rPr>
                      <w:t>5</w:t>
                    </w:r>
                    <w:r>
                      <w:fldChar w:fldCharType="end"/>
                    </w:r>
                  </w:p>
                </w:txbxContent>
              </v:textbox>
              <w10:wrap anchorx="page" anchory="page"/>
            </v:shape>
          </w:pict>
        </mc:Fallback>
      </mc:AlternateContent>
    </w:r>
  </w:p>
  <w:p w14:paraId="0837F5C5" w14:textId="77777777" w:rsidR="00504882" w:rsidRPr="0072133F" w:rsidRDefault="00504882">
    <w:pP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75033" w14:textId="77777777" w:rsidR="00EF7E82" w:rsidRDefault="00EF7E82" w:rsidP="005A3EA0">
      <w:r>
        <w:separator/>
      </w:r>
    </w:p>
  </w:footnote>
  <w:footnote w:type="continuationSeparator" w:id="0">
    <w:p w14:paraId="32713E7C" w14:textId="77777777" w:rsidR="00EF7E82" w:rsidRDefault="00EF7E82" w:rsidP="005A3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0AFD9" w14:textId="77777777" w:rsidR="00504882" w:rsidRDefault="00504882" w:rsidP="006226FB">
    <w:pPr>
      <w:pStyle w:val="Intestazione"/>
    </w:pPr>
  </w:p>
  <w:p w14:paraId="6366BD5F" w14:textId="77777777" w:rsidR="00504882" w:rsidRDefault="00504882" w:rsidP="006226FB">
    <w:pPr>
      <w:pStyle w:val="Intestazione"/>
    </w:pPr>
  </w:p>
  <w:p w14:paraId="777BBF6C" w14:textId="3ED0B918" w:rsidR="00504882" w:rsidRDefault="007165F6" w:rsidP="00862130">
    <w:pPr>
      <w:pStyle w:val="Intestazione"/>
      <w:jc w:val="center"/>
    </w:pPr>
    <w:r>
      <w:rPr>
        <w:noProof/>
      </w:rPr>
      <w:drawing>
        <wp:inline distT="0" distB="0" distL="0" distR="0" wp14:anchorId="6859A575" wp14:editId="522D6E3E">
          <wp:extent cx="1508760" cy="777240"/>
          <wp:effectExtent l="0" t="0" r="0" b="0"/>
          <wp:docPr id="1199909992" name="Immagine 1199909992" descr="Immagine che contiene testo, cartel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tell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8760" cy="777240"/>
                  </a:xfrm>
                  <a:prstGeom prst="rect">
                    <a:avLst/>
                  </a:prstGeom>
                  <a:noFill/>
                  <a:ln>
                    <a:noFill/>
                  </a:ln>
                </pic:spPr>
              </pic:pic>
            </a:graphicData>
          </a:graphic>
        </wp:inline>
      </w:drawing>
    </w:r>
    <w:r w:rsidR="00BC1320">
      <w:t xml:space="preserve">       </w:t>
    </w:r>
  </w:p>
  <w:p w14:paraId="041EC071" w14:textId="77777777" w:rsidR="00B23027" w:rsidRPr="006226FB" w:rsidRDefault="00B23027" w:rsidP="00862130">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B727A"/>
    <w:multiLevelType w:val="hybridMultilevel"/>
    <w:tmpl w:val="940E6F58"/>
    <w:lvl w:ilvl="0" w:tplc="FFFFFFFF">
      <w:start w:val="1"/>
      <w:numFmt w:val="decimal"/>
      <w:lvlText w:val="%1."/>
      <w:lvlJc w:val="left"/>
      <w:pPr>
        <w:ind w:left="941" w:hanging="348"/>
      </w:pPr>
      <w:rPr>
        <w:rFonts w:ascii="Garamond" w:eastAsia="Garamond" w:hAnsi="Garamond" w:cs="Garamond" w:hint="default"/>
        <w:b/>
        <w:bCs/>
        <w:i w:val="0"/>
        <w:iCs w:val="0"/>
        <w:w w:val="100"/>
        <w:sz w:val="24"/>
        <w:szCs w:val="24"/>
        <w:lang w:val="it-IT" w:eastAsia="en-US" w:bidi="ar-SA"/>
      </w:rPr>
    </w:lvl>
    <w:lvl w:ilvl="1" w:tplc="FFFFFFFF">
      <w:numFmt w:val="none"/>
      <w:lvlText w:val=""/>
      <w:lvlJc w:val="left"/>
      <w:pPr>
        <w:tabs>
          <w:tab w:val="num" w:pos="360"/>
        </w:tabs>
      </w:pPr>
    </w:lvl>
    <w:lvl w:ilvl="2" w:tplc="FFFFFFFF">
      <w:start w:val="1"/>
      <w:numFmt w:val="lowerLetter"/>
      <w:lvlText w:val="%3)"/>
      <w:lvlJc w:val="left"/>
      <w:pPr>
        <w:ind w:left="1649" w:hanging="336"/>
      </w:pPr>
      <w:rPr>
        <w:rFonts w:ascii="Garamond" w:eastAsia="Garamond" w:hAnsi="Garamond" w:cs="Garamond" w:hint="default"/>
        <w:b w:val="0"/>
        <w:bCs w:val="0"/>
        <w:i/>
        <w:iCs/>
        <w:w w:val="100"/>
        <w:sz w:val="24"/>
        <w:szCs w:val="24"/>
        <w:lang w:val="it-IT" w:eastAsia="en-US" w:bidi="ar-SA"/>
      </w:rPr>
    </w:lvl>
    <w:lvl w:ilvl="3" w:tplc="FFFFFFFF">
      <w:numFmt w:val="bullet"/>
      <w:lvlText w:val="•"/>
      <w:lvlJc w:val="left"/>
      <w:pPr>
        <w:ind w:left="1640" w:hanging="336"/>
      </w:pPr>
      <w:rPr>
        <w:rFonts w:hint="default"/>
        <w:lang w:val="it-IT" w:eastAsia="en-US" w:bidi="ar-SA"/>
      </w:rPr>
    </w:lvl>
    <w:lvl w:ilvl="4" w:tplc="FFFFFFFF">
      <w:numFmt w:val="bullet"/>
      <w:lvlText w:val="•"/>
      <w:lvlJc w:val="left"/>
      <w:pPr>
        <w:ind w:left="2849" w:hanging="336"/>
      </w:pPr>
      <w:rPr>
        <w:rFonts w:hint="default"/>
        <w:lang w:val="it-IT" w:eastAsia="en-US" w:bidi="ar-SA"/>
      </w:rPr>
    </w:lvl>
    <w:lvl w:ilvl="5" w:tplc="FFFFFFFF">
      <w:numFmt w:val="bullet"/>
      <w:lvlText w:val="•"/>
      <w:lvlJc w:val="left"/>
      <w:pPr>
        <w:ind w:left="4058" w:hanging="336"/>
      </w:pPr>
      <w:rPr>
        <w:rFonts w:hint="default"/>
        <w:lang w:val="it-IT" w:eastAsia="en-US" w:bidi="ar-SA"/>
      </w:rPr>
    </w:lvl>
    <w:lvl w:ilvl="6" w:tplc="FFFFFFFF">
      <w:numFmt w:val="bullet"/>
      <w:lvlText w:val="•"/>
      <w:lvlJc w:val="left"/>
      <w:pPr>
        <w:ind w:left="5268" w:hanging="336"/>
      </w:pPr>
      <w:rPr>
        <w:rFonts w:hint="default"/>
        <w:lang w:val="it-IT" w:eastAsia="en-US" w:bidi="ar-SA"/>
      </w:rPr>
    </w:lvl>
    <w:lvl w:ilvl="7" w:tplc="FFFFFFFF">
      <w:numFmt w:val="bullet"/>
      <w:lvlText w:val="•"/>
      <w:lvlJc w:val="left"/>
      <w:pPr>
        <w:ind w:left="6477" w:hanging="336"/>
      </w:pPr>
      <w:rPr>
        <w:rFonts w:hint="default"/>
        <w:lang w:val="it-IT" w:eastAsia="en-US" w:bidi="ar-SA"/>
      </w:rPr>
    </w:lvl>
    <w:lvl w:ilvl="8" w:tplc="FFFFFFFF">
      <w:numFmt w:val="bullet"/>
      <w:lvlText w:val="•"/>
      <w:lvlJc w:val="left"/>
      <w:pPr>
        <w:ind w:left="7687" w:hanging="336"/>
      </w:pPr>
      <w:rPr>
        <w:rFonts w:hint="default"/>
        <w:lang w:val="it-IT" w:eastAsia="en-US" w:bidi="ar-SA"/>
      </w:rPr>
    </w:lvl>
  </w:abstractNum>
  <w:abstractNum w:abstractNumId="1" w15:restartNumberingAfterBreak="0">
    <w:nsid w:val="16531D94"/>
    <w:multiLevelType w:val="hybridMultilevel"/>
    <w:tmpl w:val="B6A69F4E"/>
    <w:lvl w:ilvl="0" w:tplc="E3C6B96E">
      <w:start w:val="1"/>
      <w:numFmt w:val="lowerLetter"/>
      <w:lvlText w:val="%1)"/>
      <w:lvlJc w:val="left"/>
      <w:pPr>
        <w:ind w:left="1106" w:hanging="425"/>
      </w:pPr>
      <w:rPr>
        <w:rFonts w:ascii="Garamond" w:eastAsia="Garamond" w:hAnsi="Garamond" w:cs="Garamond" w:hint="default"/>
        <w:b w:val="0"/>
        <w:bCs w:val="0"/>
        <w:i/>
        <w:iCs/>
        <w:w w:val="100"/>
        <w:sz w:val="24"/>
        <w:szCs w:val="24"/>
        <w:lang w:val="it-IT" w:eastAsia="en-US" w:bidi="ar-SA"/>
      </w:rPr>
    </w:lvl>
    <w:lvl w:ilvl="1" w:tplc="25603C3C">
      <w:numFmt w:val="bullet"/>
      <w:lvlText w:val="-"/>
      <w:lvlJc w:val="left"/>
      <w:pPr>
        <w:ind w:left="1392" w:hanging="286"/>
      </w:pPr>
      <w:rPr>
        <w:rFonts w:ascii="Times New Roman" w:eastAsia="Times New Roman" w:hAnsi="Times New Roman" w:cs="Times New Roman" w:hint="default"/>
        <w:b w:val="0"/>
        <w:bCs w:val="0"/>
        <w:i w:val="0"/>
        <w:iCs w:val="0"/>
        <w:w w:val="99"/>
        <w:sz w:val="24"/>
        <w:szCs w:val="24"/>
        <w:lang w:val="it-IT" w:eastAsia="en-US" w:bidi="ar-SA"/>
      </w:rPr>
    </w:lvl>
    <w:lvl w:ilvl="2" w:tplc="48488A94">
      <w:numFmt w:val="bullet"/>
      <w:lvlText w:val="•"/>
      <w:lvlJc w:val="left"/>
      <w:pPr>
        <w:ind w:left="2354" w:hanging="286"/>
      </w:pPr>
      <w:rPr>
        <w:rFonts w:hint="default"/>
        <w:lang w:val="it-IT" w:eastAsia="en-US" w:bidi="ar-SA"/>
      </w:rPr>
    </w:lvl>
    <w:lvl w:ilvl="3" w:tplc="C39483A2">
      <w:numFmt w:val="bullet"/>
      <w:lvlText w:val="•"/>
      <w:lvlJc w:val="left"/>
      <w:pPr>
        <w:ind w:left="3308" w:hanging="286"/>
      </w:pPr>
      <w:rPr>
        <w:rFonts w:hint="default"/>
        <w:lang w:val="it-IT" w:eastAsia="en-US" w:bidi="ar-SA"/>
      </w:rPr>
    </w:lvl>
    <w:lvl w:ilvl="4" w:tplc="5450D384">
      <w:numFmt w:val="bullet"/>
      <w:lvlText w:val="•"/>
      <w:lvlJc w:val="left"/>
      <w:pPr>
        <w:ind w:left="4262" w:hanging="286"/>
      </w:pPr>
      <w:rPr>
        <w:rFonts w:hint="default"/>
        <w:lang w:val="it-IT" w:eastAsia="en-US" w:bidi="ar-SA"/>
      </w:rPr>
    </w:lvl>
    <w:lvl w:ilvl="5" w:tplc="16422F6C">
      <w:numFmt w:val="bullet"/>
      <w:lvlText w:val="•"/>
      <w:lvlJc w:val="left"/>
      <w:pPr>
        <w:ind w:left="5216" w:hanging="286"/>
      </w:pPr>
      <w:rPr>
        <w:rFonts w:hint="default"/>
        <w:lang w:val="it-IT" w:eastAsia="en-US" w:bidi="ar-SA"/>
      </w:rPr>
    </w:lvl>
    <w:lvl w:ilvl="6" w:tplc="9836E55C">
      <w:numFmt w:val="bullet"/>
      <w:lvlText w:val="•"/>
      <w:lvlJc w:val="left"/>
      <w:pPr>
        <w:ind w:left="6170" w:hanging="286"/>
      </w:pPr>
      <w:rPr>
        <w:rFonts w:hint="default"/>
        <w:lang w:val="it-IT" w:eastAsia="en-US" w:bidi="ar-SA"/>
      </w:rPr>
    </w:lvl>
    <w:lvl w:ilvl="7" w:tplc="88C6B2F8">
      <w:numFmt w:val="bullet"/>
      <w:lvlText w:val="•"/>
      <w:lvlJc w:val="left"/>
      <w:pPr>
        <w:ind w:left="7124" w:hanging="286"/>
      </w:pPr>
      <w:rPr>
        <w:rFonts w:hint="default"/>
        <w:lang w:val="it-IT" w:eastAsia="en-US" w:bidi="ar-SA"/>
      </w:rPr>
    </w:lvl>
    <w:lvl w:ilvl="8" w:tplc="4FF6EADA">
      <w:numFmt w:val="bullet"/>
      <w:lvlText w:val="•"/>
      <w:lvlJc w:val="left"/>
      <w:pPr>
        <w:ind w:left="8078" w:hanging="286"/>
      </w:pPr>
      <w:rPr>
        <w:rFonts w:hint="default"/>
        <w:lang w:val="it-IT" w:eastAsia="en-US" w:bidi="ar-SA"/>
      </w:rPr>
    </w:lvl>
  </w:abstractNum>
  <w:abstractNum w:abstractNumId="2" w15:restartNumberingAfterBreak="0">
    <w:nsid w:val="2100457C"/>
    <w:multiLevelType w:val="hybridMultilevel"/>
    <w:tmpl w:val="940E6F58"/>
    <w:lvl w:ilvl="0" w:tplc="1546807A">
      <w:start w:val="1"/>
      <w:numFmt w:val="decimal"/>
      <w:lvlText w:val="%1."/>
      <w:lvlJc w:val="left"/>
      <w:pPr>
        <w:ind w:left="941" w:hanging="348"/>
      </w:pPr>
      <w:rPr>
        <w:rFonts w:ascii="Garamond" w:eastAsia="Garamond" w:hAnsi="Garamond" w:cs="Garamond" w:hint="default"/>
        <w:b/>
        <w:bCs/>
        <w:i w:val="0"/>
        <w:iCs w:val="0"/>
        <w:w w:val="100"/>
        <w:sz w:val="24"/>
        <w:szCs w:val="24"/>
        <w:lang w:val="it-IT" w:eastAsia="en-US" w:bidi="ar-SA"/>
      </w:rPr>
    </w:lvl>
    <w:lvl w:ilvl="1" w:tplc="6BEE102C">
      <w:numFmt w:val="none"/>
      <w:lvlText w:val=""/>
      <w:lvlJc w:val="left"/>
      <w:pPr>
        <w:tabs>
          <w:tab w:val="num" w:pos="360"/>
        </w:tabs>
      </w:pPr>
    </w:lvl>
    <w:lvl w:ilvl="2" w:tplc="B308F22E">
      <w:start w:val="1"/>
      <w:numFmt w:val="lowerLetter"/>
      <w:lvlText w:val="%3)"/>
      <w:lvlJc w:val="left"/>
      <w:pPr>
        <w:ind w:left="1649" w:hanging="336"/>
      </w:pPr>
      <w:rPr>
        <w:rFonts w:ascii="Garamond" w:eastAsia="Garamond" w:hAnsi="Garamond" w:cs="Garamond" w:hint="default"/>
        <w:b w:val="0"/>
        <w:bCs w:val="0"/>
        <w:i/>
        <w:iCs/>
        <w:w w:val="100"/>
        <w:sz w:val="24"/>
        <w:szCs w:val="24"/>
        <w:lang w:val="it-IT" w:eastAsia="en-US" w:bidi="ar-SA"/>
      </w:rPr>
    </w:lvl>
    <w:lvl w:ilvl="3" w:tplc="8E36391A">
      <w:numFmt w:val="bullet"/>
      <w:lvlText w:val="•"/>
      <w:lvlJc w:val="left"/>
      <w:pPr>
        <w:ind w:left="1640" w:hanging="336"/>
      </w:pPr>
      <w:rPr>
        <w:rFonts w:hint="default"/>
        <w:lang w:val="it-IT" w:eastAsia="en-US" w:bidi="ar-SA"/>
      </w:rPr>
    </w:lvl>
    <w:lvl w:ilvl="4" w:tplc="12BC108A">
      <w:numFmt w:val="bullet"/>
      <w:lvlText w:val="•"/>
      <w:lvlJc w:val="left"/>
      <w:pPr>
        <w:ind w:left="2849" w:hanging="336"/>
      </w:pPr>
      <w:rPr>
        <w:rFonts w:hint="default"/>
        <w:lang w:val="it-IT" w:eastAsia="en-US" w:bidi="ar-SA"/>
      </w:rPr>
    </w:lvl>
    <w:lvl w:ilvl="5" w:tplc="DDD861B4">
      <w:numFmt w:val="bullet"/>
      <w:lvlText w:val="•"/>
      <w:lvlJc w:val="left"/>
      <w:pPr>
        <w:ind w:left="4058" w:hanging="336"/>
      </w:pPr>
      <w:rPr>
        <w:rFonts w:hint="default"/>
        <w:lang w:val="it-IT" w:eastAsia="en-US" w:bidi="ar-SA"/>
      </w:rPr>
    </w:lvl>
    <w:lvl w:ilvl="6" w:tplc="C1FA248C">
      <w:numFmt w:val="bullet"/>
      <w:lvlText w:val="•"/>
      <w:lvlJc w:val="left"/>
      <w:pPr>
        <w:ind w:left="5268" w:hanging="336"/>
      </w:pPr>
      <w:rPr>
        <w:rFonts w:hint="default"/>
        <w:lang w:val="it-IT" w:eastAsia="en-US" w:bidi="ar-SA"/>
      </w:rPr>
    </w:lvl>
    <w:lvl w:ilvl="7" w:tplc="6A0CB318">
      <w:numFmt w:val="bullet"/>
      <w:lvlText w:val="•"/>
      <w:lvlJc w:val="left"/>
      <w:pPr>
        <w:ind w:left="6477" w:hanging="336"/>
      </w:pPr>
      <w:rPr>
        <w:rFonts w:hint="default"/>
        <w:lang w:val="it-IT" w:eastAsia="en-US" w:bidi="ar-SA"/>
      </w:rPr>
    </w:lvl>
    <w:lvl w:ilvl="8" w:tplc="106ECB32">
      <w:numFmt w:val="bullet"/>
      <w:lvlText w:val="•"/>
      <w:lvlJc w:val="left"/>
      <w:pPr>
        <w:ind w:left="7687" w:hanging="336"/>
      </w:pPr>
      <w:rPr>
        <w:rFonts w:hint="default"/>
        <w:lang w:val="it-IT" w:eastAsia="en-US" w:bidi="ar-SA"/>
      </w:rPr>
    </w:lvl>
  </w:abstractNum>
  <w:abstractNum w:abstractNumId="3" w15:restartNumberingAfterBreak="0">
    <w:nsid w:val="3BFD2336"/>
    <w:multiLevelType w:val="hybridMultilevel"/>
    <w:tmpl w:val="0180EC8E"/>
    <w:lvl w:ilvl="0" w:tplc="7DBC10B0">
      <w:start w:val="1"/>
      <w:numFmt w:val="lowerLetter"/>
      <w:lvlText w:val="%1)"/>
      <w:lvlJc w:val="left"/>
      <w:pPr>
        <w:ind w:left="720" w:hanging="360"/>
      </w:pPr>
      <w:rPr>
        <w:rFonts w:ascii="Garamond" w:eastAsia="Garamond" w:hAnsi="Garamond" w:cs="Garamond" w:hint="default"/>
        <w:b/>
        <w:bCs w:val="0"/>
        <w:i/>
        <w:iCs/>
        <w:w w:val="100"/>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810634A"/>
    <w:multiLevelType w:val="hybridMultilevel"/>
    <w:tmpl w:val="940E6F58"/>
    <w:lvl w:ilvl="0" w:tplc="FFFFFFFF">
      <w:start w:val="1"/>
      <w:numFmt w:val="decimal"/>
      <w:lvlText w:val="%1."/>
      <w:lvlJc w:val="left"/>
      <w:pPr>
        <w:ind w:left="941" w:hanging="348"/>
      </w:pPr>
      <w:rPr>
        <w:rFonts w:ascii="Garamond" w:eastAsia="Garamond" w:hAnsi="Garamond" w:cs="Garamond" w:hint="default"/>
        <w:b/>
        <w:bCs/>
        <w:i w:val="0"/>
        <w:iCs w:val="0"/>
        <w:w w:val="100"/>
        <w:sz w:val="24"/>
        <w:szCs w:val="24"/>
        <w:lang w:val="it-IT" w:eastAsia="en-US" w:bidi="ar-SA"/>
      </w:rPr>
    </w:lvl>
    <w:lvl w:ilvl="1" w:tplc="FFFFFFFF">
      <w:numFmt w:val="none"/>
      <w:lvlText w:val=""/>
      <w:lvlJc w:val="left"/>
      <w:pPr>
        <w:tabs>
          <w:tab w:val="num" w:pos="360"/>
        </w:tabs>
      </w:pPr>
    </w:lvl>
    <w:lvl w:ilvl="2" w:tplc="FFFFFFFF">
      <w:start w:val="1"/>
      <w:numFmt w:val="lowerLetter"/>
      <w:lvlText w:val="%3)"/>
      <w:lvlJc w:val="left"/>
      <w:pPr>
        <w:ind w:left="1649" w:hanging="336"/>
      </w:pPr>
      <w:rPr>
        <w:rFonts w:ascii="Garamond" w:eastAsia="Garamond" w:hAnsi="Garamond" w:cs="Garamond" w:hint="default"/>
        <w:b w:val="0"/>
        <w:bCs w:val="0"/>
        <w:i/>
        <w:iCs/>
        <w:w w:val="100"/>
        <w:sz w:val="24"/>
        <w:szCs w:val="24"/>
        <w:lang w:val="it-IT" w:eastAsia="en-US" w:bidi="ar-SA"/>
      </w:rPr>
    </w:lvl>
    <w:lvl w:ilvl="3" w:tplc="FFFFFFFF">
      <w:numFmt w:val="bullet"/>
      <w:lvlText w:val="•"/>
      <w:lvlJc w:val="left"/>
      <w:pPr>
        <w:ind w:left="1640" w:hanging="336"/>
      </w:pPr>
      <w:rPr>
        <w:rFonts w:hint="default"/>
        <w:lang w:val="it-IT" w:eastAsia="en-US" w:bidi="ar-SA"/>
      </w:rPr>
    </w:lvl>
    <w:lvl w:ilvl="4" w:tplc="FFFFFFFF">
      <w:numFmt w:val="bullet"/>
      <w:lvlText w:val="•"/>
      <w:lvlJc w:val="left"/>
      <w:pPr>
        <w:ind w:left="2849" w:hanging="336"/>
      </w:pPr>
      <w:rPr>
        <w:rFonts w:hint="default"/>
        <w:lang w:val="it-IT" w:eastAsia="en-US" w:bidi="ar-SA"/>
      </w:rPr>
    </w:lvl>
    <w:lvl w:ilvl="5" w:tplc="FFFFFFFF">
      <w:numFmt w:val="bullet"/>
      <w:lvlText w:val="•"/>
      <w:lvlJc w:val="left"/>
      <w:pPr>
        <w:ind w:left="4058" w:hanging="336"/>
      </w:pPr>
      <w:rPr>
        <w:rFonts w:hint="default"/>
        <w:lang w:val="it-IT" w:eastAsia="en-US" w:bidi="ar-SA"/>
      </w:rPr>
    </w:lvl>
    <w:lvl w:ilvl="6" w:tplc="FFFFFFFF">
      <w:numFmt w:val="bullet"/>
      <w:lvlText w:val="•"/>
      <w:lvlJc w:val="left"/>
      <w:pPr>
        <w:ind w:left="5268" w:hanging="336"/>
      </w:pPr>
      <w:rPr>
        <w:rFonts w:hint="default"/>
        <w:lang w:val="it-IT" w:eastAsia="en-US" w:bidi="ar-SA"/>
      </w:rPr>
    </w:lvl>
    <w:lvl w:ilvl="7" w:tplc="FFFFFFFF">
      <w:numFmt w:val="bullet"/>
      <w:lvlText w:val="•"/>
      <w:lvlJc w:val="left"/>
      <w:pPr>
        <w:ind w:left="6477" w:hanging="336"/>
      </w:pPr>
      <w:rPr>
        <w:rFonts w:hint="default"/>
        <w:lang w:val="it-IT" w:eastAsia="en-US" w:bidi="ar-SA"/>
      </w:rPr>
    </w:lvl>
    <w:lvl w:ilvl="8" w:tplc="FFFFFFFF">
      <w:numFmt w:val="bullet"/>
      <w:lvlText w:val="•"/>
      <w:lvlJc w:val="left"/>
      <w:pPr>
        <w:ind w:left="7687" w:hanging="336"/>
      </w:pPr>
      <w:rPr>
        <w:rFonts w:hint="default"/>
        <w:lang w:val="it-IT" w:eastAsia="en-US" w:bidi="ar-SA"/>
      </w:rPr>
    </w:lvl>
  </w:abstractNum>
  <w:abstractNum w:abstractNumId="5" w15:restartNumberingAfterBreak="0">
    <w:nsid w:val="5AFD6EE1"/>
    <w:multiLevelType w:val="hybridMultilevel"/>
    <w:tmpl w:val="940E6F58"/>
    <w:lvl w:ilvl="0" w:tplc="1546807A">
      <w:start w:val="1"/>
      <w:numFmt w:val="decimal"/>
      <w:lvlText w:val="%1."/>
      <w:lvlJc w:val="left"/>
      <w:pPr>
        <w:ind w:left="941" w:hanging="348"/>
      </w:pPr>
      <w:rPr>
        <w:rFonts w:ascii="Garamond" w:eastAsia="Garamond" w:hAnsi="Garamond" w:cs="Garamond" w:hint="default"/>
        <w:b/>
        <w:bCs/>
        <w:i w:val="0"/>
        <w:iCs w:val="0"/>
        <w:w w:val="100"/>
        <w:sz w:val="24"/>
        <w:szCs w:val="24"/>
        <w:lang w:val="it-IT" w:eastAsia="en-US" w:bidi="ar-SA"/>
      </w:rPr>
    </w:lvl>
    <w:lvl w:ilvl="1" w:tplc="6BEE102C">
      <w:numFmt w:val="none"/>
      <w:lvlText w:val=""/>
      <w:lvlJc w:val="left"/>
      <w:pPr>
        <w:tabs>
          <w:tab w:val="num" w:pos="360"/>
        </w:tabs>
      </w:pPr>
    </w:lvl>
    <w:lvl w:ilvl="2" w:tplc="B308F22E">
      <w:start w:val="1"/>
      <w:numFmt w:val="lowerLetter"/>
      <w:lvlText w:val="%3)"/>
      <w:lvlJc w:val="left"/>
      <w:pPr>
        <w:ind w:left="1649" w:hanging="336"/>
      </w:pPr>
      <w:rPr>
        <w:rFonts w:ascii="Garamond" w:eastAsia="Garamond" w:hAnsi="Garamond" w:cs="Garamond" w:hint="default"/>
        <w:b w:val="0"/>
        <w:bCs w:val="0"/>
        <w:i/>
        <w:iCs/>
        <w:w w:val="100"/>
        <w:sz w:val="24"/>
        <w:szCs w:val="24"/>
        <w:lang w:val="it-IT" w:eastAsia="en-US" w:bidi="ar-SA"/>
      </w:rPr>
    </w:lvl>
    <w:lvl w:ilvl="3" w:tplc="8E36391A">
      <w:numFmt w:val="bullet"/>
      <w:lvlText w:val="•"/>
      <w:lvlJc w:val="left"/>
      <w:pPr>
        <w:ind w:left="1640" w:hanging="336"/>
      </w:pPr>
      <w:rPr>
        <w:rFonts w:hint="default"/>
        <w:lang w:val="it-IT" w:eastAsia="en-US" w:bidi="ar-SA"/>
      </w:rPr>
    </w:lvl>
    <w:lvl w:ilvl="4" w:tplc="12BC108A">
      <w:numFmt w:val="bullet"/>
      <w:lvlText w:val="•"/>
      <w:lvlJc w:val="left"/>
      <w:pPr>
        <w:ind w:left="2849" w:hanging="336"/>
      </w:pPr>
      <w:rPr>
        <w:rFonts w:hint="default"/>
        <w:lang w:val="it-IT" w:eastAsia="en-US" w:bidi="ar-SA"/>
      </w:rPr>
    </w:lvl>
    <w:lvl w:ilvl="5" w:tplc="DDD861B4">
      <w:numFmt w:val="bullet"/>
      <w:lvlText w:val="•"/>
      <w:lvlJc w:val="left"/>
      <w:pPr>
        <w:ind w:left="4058" w:hanging="336"/>
      </w:pPr>
      <w:rPr>
        <w:rFonts w:hint="default"/>
        <w:lang w:val="it-IT" w:eastAsia="en-US" w:bidi="ar-SA"/>
      </w:rPr>
    </w:lvl>
    <w:lvl w:ilvl="6" w:tplc="C1FA248C">
      <w:numFmt w:val="bullet"/>
      <w:lvlText w:val="•"/>
      <w:lvlJc w:val="left"/>
      <w:pPr>
        <w:ind w:left="5268" w:hanging="336"/>
      </w:pPr>
      <w:rPr>
        <w:rFonts w:hint="default"/>
        <w:lang w:val="it-IT" w:eastAsia="en-US" w:bidi="ar-SA"/>
      </w:rPr>
    </w:lvl>
    <w:lvl w:ilvl="7" w:tplc="6A0CB318">
      <w:numFmt w:val="bullet"/>
      <w:lvlText w:val="•"/>
      <w:lvlJc w:val="left"/>
      <w:pPr>
        <w:ind w:left="6477" w:hanging="336"/>
      </w:pPr>
      <w:rPr>
        <w:rFonts w:hint="default"/>
        <w:lang w:val="it-IT" w:eastAsia="en-US" w:bidi="ar-SA"/>
      </w:rPr>
    </w:lvl>
    <w:lvl w:ilvl="8" w:tplc="106ECB32">
      <w:numFmt w:val="bullet"/>
      <w:lvlText w:val="•"/>
      <w:lvlJc w:val="left"/>
      <w:pPr>
        <w:ind w:left="7687" w:hanging="336"/>
      </w:pPr>
      <w:rPr>
        <w:rFonts w:hint="default"/>
        <w:lang w:val="it-IT" w:eastAsia="en-US" w:bidi="ar-SA"/>
      </w:rPr>
    </w:lvl>
  </w:abstractNum>
  <w:abstractNum w:abstractNumId="6" w15:restartNumberingAfterBreak="0">
    <w:nsid w:val="5BA2150A"/>
    <w:multiLevelType w:val="hybridMultilevel"/>
    <w:tmpl w:val="437AF14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5E88AB8">
      <w:start w:val="1"/>
      <w:numFmt w:val="bullet"/>
      <w:lvlText w:val="-"/>
      <w:lvlJc w:val="left"/>
      <w:pPr>
        <w:ind w:left="2340" w:hanging="360"/>
      </w:pPr>
      <w:rPr>
        <w:rFonts w:ascii="Garamond" w:eastAsia="Garamond" w:hAnsi="Garamond" w:cs="Garamond"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0003AD7"/>
    <w:multiLevelType w:val="hybridMultilevel"/>
    <w:tmpl w:val="9BE663E0"/>
    <w:lvl w:ilvl="0" w:tplc="F7BA4B66">
      <w:start w:val="1"/>
      <w:numFmt w:val="lowerLetter"/>
      <w:lvlText w:val="%1)"/>
      <w:lvlJc w:val="left"/>
      <w:pPr>
        <w:ind w:left="397" w:hanging="397"/>
      </w:pPr>
      <w:rPr>
        <w:rFonts w:hint="default"/>
        <w:b w:val="0"/>
        <w:sz w:val="22"/>
        <w:szCs w:val="22"/>
      </w:rPr>
    </w:lvl>
    <w:lvl w:ilvl="1" w:tplc="04100017">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72D02D5"/>
    <w:multiLevelType w:val="hybridMultilevel"/>
    <w:tmpl w:val="9BE663E0"/>
    <w:lvl w:ilvl="0" w:tplc="F7BA4B66">
      <w:start w:val="1"/>
      <w:numFmt w:val="lowerLetter"/>
      <w:lvlText w:val="%1)"/>
      <w:lvlJc w:val="left"/>
      <w:pPr>
        <w:ind w:left="397" w:hanging="397"/>
      </w:pPr>
      <w:rPr>
        <w:rFonts w:hint="default"/>
        <w:b w:val="0"/>
        <w:sz w:val="22"/>
        <w:szCs w:val="22"/>
      </w:rPr>
    </w:lvl>
    <w:lvl w:ilvl="1" w:tplc="04100017">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9467516"/>
    <w:multiLevelType w:val="hybridMultilevel"/>
    <w:tmpl w:val="940E6F58"/>
    <w:lvl w:ilvl="0" w:tplc="FFFFFFFF">
      <w:start w:val="1"/>
      <w:numFmt w:val="decimal"/>
      <w:lvlText w:val="%1."/>
      <w:lvlJc w:val="left"/>
      <w:pPr>
        <w:ind w:left="941" w:hanging="348"/>
      </w:pPr>
      <w:rPr>
        <w:rFonts w:ascii="Garamond" w:eastAsia="Garamond" w:hAnsi="Garamond" w:cs="Garamond" w:hint="default"/>
        <w:b/>
        <w:bCs/>
        <w:i w:val="0"/>
        <w:iCs w:val="0"/>
        <w:w w:val="100"/>
        <w:sz w:val="24"/>
        <w:szCs w:val="24"/>
        <w:lang w:val="it-IT" w:eastAsia="en-US" w:bidi="ar-SA"/>
      </w:rPr>
    </w:lvl>
    <w:lvl w:ilvl="1" w:tplc="FFFFFFFF">
      <w:numFmt w:val="none"/>
      <w:lvlText w:val=""/>
      <w:lvlJc w:val="left"/>
      <w:pPr>
        <w:tabs>
          <w:tab w:val="num" w:pos="360"/>
        </w:tabs>
      </w:pPr>
    </w:lvl>
    <w:lvl w:ilvl="2" w:tplc="FFFFFFFF">
      <w:start w:val="1"/>
      <w:numFmt w:val="lowerLetter"/>
      <w:lvlText w:val="%3)"/>
      <w:lvlJc w:val="left"/>
      <w:pPr>
        <w:ind w:left="1649" w:hanging="336"/>
      </w:pPr>
      <w:rPr>
        <w:rFonts w:ascii="Garamond" w:eastAsia="Garamond" w:hAnsi="Garamond" w:cs="Garamond" w:hint="default"/>
        <w:b w:val="0"/>
        <w:bCs w:val="0"/>
        <w:i/>
        <w:iCs/>
        <w:w w:val="100"/>
        <w:sz w:val="24"/>
        <w:szCs w:val="24"/>
        <w:lang w:val="it-IT" w:eastAsia="en-US" w:bidi="ar-SA"/>
      </w:rPr>
    </w:lvl>
    <w:lvl w:ilvl="3" w:tplc="FFFFFFFF">
      <w:numFmt w:val="bullet"/>
      <w:lvlText w:val="•"/>
      <w:lvlJc w:val="left"/>
      <w:pPr>
        <w:ind w:left="1640" w:hanging="336"/>
      </w:pPr>
      <w:rPr>
        <w:rFonts w:hint="default"/>
        <w:lang w:val="it-IT" w:eastAsia="en-US" w:bidi="ar-SA"/>
      </w:rPr>
    </w:lvl>
    <w:lvl w:ilvl="4" w:tplc="FFFFFFFF">
      <w:numFmt w:val="bullet"/>
      <w:lvlText w:val="•"/>
      <w:lvlJc w:val="left"/>
      <w:pPr>
        <w:ind w:left="2849" w:hanging="336"/>
      </w:pPr>
      <w:rPr>
        <w:rFonts w:hint="default"/>
        <w:lang w:val="it-IT" w:eastAsia="en-US" w:bidi="ar-SA"/>
      </w:rPr>
    </w:lvl>
    <w:lvl w:ilvl="5" w:tplc="FFFFFFFF">
      <w:numFmt w:val="bullet"/>
      <w:lvlText w:val="•"/>
      <w:lvlJc w:val="left"/>
      <w:pPr>
        <w:ind w:left="4058" w:hanging="336"/>
      </w:pPr>
      <w:rPr>
        <w:rFonts w:hint="default"/>
        <w:lang w:val="it-IT" w:eastAsia="en-US" w:bidi="ar-SA"/>
      </w:rPr>
    </w:lvl>
    <w:lvl w:ilvl="6" w:tplc="FFFFFFFF">
      <w:numFmt w:val="bullet"/>
      <w:lvlText w:val="•"/>
      <w:lvlJc w:val="left"/>
      <w:pPr>
        <w:ind w:left="5268" w:hanging="336"/>
      </w:pPr>
      <w:rPr>
        <w:rFonts w:hint="default"/>
        <w:lang w:val="it-IT" w:eastAsia="en-US" w:bidi="ar-SA"/>
      </w:rPr>
    </w:lvl>
    <w:lvl w:ilvl="7" w:tplc="FFFFFFFF">
      <w:numFmt w:val="bullet"/>
      <w:lvlText w:val="•"/>
      <w:lvlJc w:val="left"/>
      <w:pPr>
        <w:ind w:left="6477" w:hanging="336"/>
      </w:pPr>
      <w:rPr>
        <w:rFonts w:hint="default"/>
        <w:lang w:val="it-IT" w:eastAsia="en-US" w:bidi="ar-SA"/>
      </w:rPr>
    </w:lvl>
    <w:lvl w:ilvl="8" w:tplc="FFFFFFFF">
      <w:numFmt w:val="bullet"/>
      <w:lvlText w:val="•"/>
      <w:lvlJc w:val="left"/>
      <w:pPr>
        <w:ind w:left="7687" w:hanging="336"/>
      </w:pPr>
      <w:rPr>
        <w:rFonts w:hint="default"/>
        <w:lang w:val="it-IT" w:eastAsia="en-US" w:bidi="ar-SA"/>
      </w:rPr>
    </w:lvl>
  </w:abstractNum>
  <w:abstractNum w:abstractNumId="10" w15:restartNumberingAfterBreak="0">
    <w:nsid w:val="731A7E98"/>
    <w:multiLevelType w:val="hybridMultilevel"/>
    <w:tmpl w:val="DAC42EF0"/>
    <w:lvl w:ilvl="0" w:tplc="04243916">
      <w:start w:val="1"/>
      <w:numFmt w:val="decimal"/>
      <w:lvlText w:val="%1."/>
      <w:lvlJc w:val="left"/>
      <w:pPr>
        <w:ind w:left="682" w:hanging="284"/>
      </w:pPr>
      <w:rPr>
        <w:rFonts w:ascii="Garamond" w:eastAsia="Garamond" w:hAnsi="Garamond" w:cs="Garamond" w:hint="default"/>
        <w:b/>
        <w:bCs w:val="0"/>
        <w:i w:val="0"/>
        <w:iCs w:val="0"/>
        <w:w w:val="100"/>
        <w:sz w:val="24"/>
        <w:szCs w:val="24"/>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3A30106"/>
    <w:multiLevelType w:val="hybridMultilevel"/>
    <w:tmpl w:val="B0B22460"/>
    <w:lvl w:ilvl="0" w:tplc="C222164E">
      <w:start w:val="4"/>
      <w:numFmt w:val="decimal"/>
      <w:lvlText w:val="%1"/>
      <w:lvlJc w:val="left"/>
      <w:pPr>
        <w:ind w:left="564" w:hanging="332"/>
      </w:pPr>
      <w:rPr>
        <w:rFonts w:hint="default"/>
        <w:lang w:val="it-IT" w:eastAsia="en-US" w:bidi="ar-SA"/>
      </w:rPr>
    </w:lvl>
    <w:lvl w:ilvl="1" w:tplc="13B68072">
      <w:numFmt w:val="none"/>
      <w:lvlText w:val=""/>
      <w:lvlJc w:val="left"/>
      <w:pPr>
        <w:tabs>
          <w:tab w:val="num" w:pos="360"/>
        </w:tabs>
      </w:pPr>
    </w:lvl>
    <w:lvl w:ilvl="2" w:tplc="3B58EA10">
      <w:numFmt w:val="bullet"/>
      <w:lvlText w:val="•"/>
      <w:lvlJc w:val="left"/>
      <w:pPr>
        <w:ind w:left="2469" w:hanging="332"/>
      </w:pPr>
      <w:rPr>
        <w:rFonts w:hint="default"/>
        <w:lang w:val="it-IT" w:eastAsia="en-US" w:bidi="ar-SA"/>
      </w:rPr>
    </w:lvl>
    <w:lvl w:ilvl="3" w:tplc="108040EE">
      <w:numFmt w:val="bullet"/>
      <w:lvlText w:val="•"/>
      <w:lvlJc w:val="left"/>
      <w:pPr>
        <w:ind w:left="3423" w:hanging="332"/>
      </w:pPr>
      <w:rPr>
        <w:rFonts w:hint="default"/>
        <w:lang w:val="it-IT" w:eastAsia="en-US" w:bidi="ar-SA"/>
      </w:rPr>
    </w:lvl>
    <w:lvl w:ilvl="4" w:tplc="79BEC968">
      <w:numFmt w:val="bullet"/>
      <w:lvlText w:val="•"/>
      <w:lvlJc w:val="left"/>
      <w:pPr>
        <w:ind w:left="4378" w:hanging="332"/>
      </w:pPr>
      <w:rPr>
        <w:rFonts w:hint="default"/>
        <w:lang w:val="it-IT" w:eastAsia="en-US" w:bidi="ar-SA"/>
      </w:rPr>
    </w:lvl>
    <w:lvl w:ilvl="5" w:tplc="506EEBCA">
      <w:numFmt w:val="bullet"/>
      <w:lvlText w:val="•"/>
      <w:lvlJc w:val="left"/>
      <w:pPr>
        <w:ind w:left="5333" w:hanging="332"/>
      </w:pPr>
      <w:rPr>
        <w:rFonts w:hint="default"/>
        <w:lang w:val="it-IT" w:eastAsia="en-US" w:bidi="ar-SA"/>
      </w:rPr>
    </w:lvl>
    <w:lvl w:ilvl="6" w:tplc="2356F18E">
      <w:numFmt w:val="bullet"/>
      <w:lvlText w:val="•"/>
      <w:lvlJc w:val="left"/>
      <w:pPr>
        <w:ind w:left="6287" w:hanging="332"/>
      </w:pPr>
      <w:rPr>
        <w:rFonts w:hint="default"/>
        <w:lang w:val="it-IT" w:eastAsia="en-US" w:bidi="ar-SA"/>
      </w:rPr>
    </w:lvl>
    <w:lvl w:ilvl="7" w:tplc="8446016A">
      <w:numFmt w:val="bullet"/>
      <w:lvlText w:val="•"/>
      <w:lvlJc w:val="left"/>
      <w:pPr>
        <w:ind w:left="7242" w:hanging="332"/>
      </w:pPr>
      <w:rPr>
        <w:rFonts w:hint="default"/>
        <w:lang w:val="it-IT" w:eastAsia="en-US" w:bidi="ar-SA"/>
      </w:rPr>
    </w:lvl>
    <w:lvl w:ilvl="8" w:tplc="798C6EB2">
      <w:numFmt w:val="bullet"/>
      <w:lvlText w:val="•"/>
      <w:lvlJc w:val="left"/>
      <w:pPr>
        <w:ind w:left="8197" w:hanging="332"/>
      </w:pPr>
      <w:rPr>
        <w:rFonts w:hint="default"/>
        <w:lang w:val="it-IT" w:eastAsia="en-US" w:bidi="ar-SA"/>
      </w:rPr>
    </w:lvl>
  </w:abstractNum>
  <w:abstractNum w:abstractNumId="12" w15:restartNumberingAfterBreak="0">
    <w:nsid w:val="798114F4"/>
    <w:multiLevelType w:val="hybridMultilevel"/>
    <w:tmpl w:val="59EC1D80"/>
    <w:lvl w:ilvl="0" w:tplc="50DC67F0">
      <w:start w:val="1"/>
      <w:numFmt w:val="decimal"/>
      <w:lvlText w:val="%1."/>
      <w:lvlJc w:val="left"/>
      <w:pPr>
        <w:ind w:left="397" w:hanging="397"/>
      </w:pPr>
      <w:rPr>
        <w:rFonts w:hint="default"/>
      </w:rPr>
    </w:lvl>
    <w:lvl w:ilvl="1" w:tplc="04100019">
      <w:start w:val="1"/>
      <w:numFmt w:val="lowerLetter"/>
      <w:lvlText w:val="%2."/>
      <w:lvlJc w:val="left"/>
      <w:pPr>
        <w:ind w:left="1440" w:hanging="360"/>
      </w:pPr>
    </w:lvl>
    <w:lvl w:ilvl="2" w:tplc="2CC29B78">
      <w:start w:val="900"/>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86575852">
    <w:abstractNumId w:val="11"/>
  </w:num>
  <w:num w:numId="2" w16cid:durableId="1596983026">
    <w:abstractNumId w:val="5"/>
  </w:num>
  <w:num w:numId="3" w16cid:durableId="858853532">
    <w:abstractNumId w:val="1"/>
  </w:num>
  <w:num w:numId="4" w16cid:durableId="513611287">
    <w:abstractNumId w:val="9"/>
  </w:num>
  <w:num w:numId="5" w16cid:durableId="1674838503">
    <w:abstractNumId w:val="8"/>
  </w:num>
  <w:num w:numId="6" w16cid:durableId="157313763">
    <w:abstractNumId w:val="7"/>
  </w:num>
  <w:num w:numId="7" w16cid:durableId="1866089289">
    <w:abstractNumId w:val="12"/>
  </w:num>
  <w:num w:numId="8" w16cid:durableId="2099905129">
    <w:abstractNumId w:val="3"/>
  </w:num>
  <w:num w:numId="9" w16cid:durableId="664474976">
    <w:abstractNumId w:val="2"/>
  </w:num>
  <w:num w:numId="10" w16cid:durableId="2019505505">
    <w:abstractNumId w:val="0"/>
  </w:num>
  <w:num w:numId="11" w16cid:durableId="1755976406">
    <w:abstractNumId w:val="4"/>
  </w:num>
  <w:num w:numId="12" w16cid:durableId="1566918284">
    <w:abstractNumId w:val="6"/>
  </w:num>
  <w:num w:numId="13" w16cid:durableId="16567573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EA0"/>
    <w:rsid w:val="00005280"/>
    <w:rsid w:val="00012459"/>
    <w:rsid w:val="0001321A"/>
    <w:rsid w:val="000141B5"/>
    <w:rsid w:val="00015009"/>
    <w:rsid w:val="00015283"/>
    <w:rsid w:val="0001613E"/>
    <w:rsid w:val="00031B3C"/>
    <w:rsid w:val="00035991"/>
    <w:rsid w:val="0003769F"/>
    <w:rsid w:val="000406EB"/>
    <w:rsid w:val="00043024"/>
    <w:rsid w:val="00050307"/>
    <w:rsid w:val="00052429"/>
    <w:rsid w:val="00052D31"/>
    <w:rsid w:val="00064EEE"/>
    <w:rsid w:val="00071566"/>
    <w:rsid w:val="000726C3"/>
    <w:rsid w:val="00072ABC"/>
    <w:rsid w:val="0007305E"/>
    <w:rsid w:val="00073A2B"/>
    <w:rsid w:val="000767CE"/>
    <w:rsid w:val="00076F31"/>
    <w:rsid w:val="00077DD4"/>
    <w:rsid w:val="00082466"/>
    <w:rsid w:val="000859D5"/>
    <w:rsid w:val="000876A5"/>
    <w:rsid w:val="00090F29"/>
    <w:rsid w:val="00096C71"/>
    <w:rsid w:val="000A1A2D"/>
    <w:rsid w:val="000A2A2A"/>
    <w:rsid w:val="000A4AB3"/>
    <w:rsid w:val="000A7384"/>
    <w:rsid w:val="000A78B2"/>
    <w:rsid w:val="000B03EC"/>
    <w:rsid w:val="000B05BC"/>
    <w:rsid w:val="000B0724"/>
    <w:rsid w:val="000B130B"/>
    <w:rsid w:val="000B3688"/>
    <w:rsid w:val="000B4D5B"/>
    <w:rsid w:val="000C0355"/>
    <w:rsid w:val="000C0DE5"/>
    <w:rsid w:val="000C433F"/>
    <w:rsid w:val="000C71DF"/>
    <w:rsid w:val="000D0C31"/>
    <w:rsid w:val="000D1FE8"/>
    <w:rsid w:val="000E0EEC"/>
    <w:rsid w:val="000E2160"/>
    <w:rsid w:val="000E300A"/>
    <w:rsid w:val="000E4D26"/>
    <w:rsid w:val="000E632A"/>
    <w:rsid w:val="000F2203"/>
    <w:rsid w:val="0010028E"/>
    <w:rsid w:val="001007EE"/>
    <w:rsid w:val="001015B8"/>
    <w:rsid w:val="00101BB2"/>
    <w:rsid w:val="00103412"/>
    <w:rsid w:val="00105A2A"/>
    <w:rsid w:val="00105AFD"/>
    <w:rsid w:val="00105D6A"/>
    <w:rsid w:val="0010719C"/>
    <w:rsid w:val="00110DB7"/>
    <w:rsid w:val="00110E36"/>
    <w:rsid w:val="001129E5"/>
    <w:rsid w:val="00113FD9"/>
    <w:rsid w:val="00114E60"/>
    <w:rsid w:val="00115EE5"/>
    <w:rsid w:val="001224FA"/>
    <w:rsid w:val="0013117C"/>
    <w:rsid w:val="0013288D"/>
    <w:rsid w:val="0013767A"/>
    <w:rsid w:val="001432E8"/>
    <w:rsid w:val="00146F18"/>
    <w:rsid w:val="00150913"/>
    <w:rsid w:val="00151395"/>
    <w:rsid w:val="001514BE"/>
    <w:rsid w:val="00153EA6"/>
    <w:rsid w:val="00155A5C"/>
    <w:rsid w:val="0016057B"/>
    <w:rsid w:val="00160EA3"/>
    <w:rsid w:val="0016385C"/>
    <w:rsid w:val="001645B6"/>
    <w:rsid w:val="00166C50"/>
    <w:rsid w:val="00167123"/>
    <w:rsid w:val="00171450"/>
    <w:rsid w:val="0017293E"/>
    <w:rsid w:val="00174244"/>
    <w:rsid w:val="001743DA"/>
    <w:rsid w:val="0018330C"/>
    <w:rsid w:val="001846F5"/>
    <w:rsid w:val="001853D2"/>
    <w:rsid w:val="001A140F"/>
    <w:rsid w:val="001A172D"/>
    <w:rsid w:val="001A2944"/>
    <w:rsid w:val="001A3231"/>
    <w:rsid w:val="001A4132"/>
    <w:rsid w:val="001A5854"/>
    <w:rsid w:val="001A6BE2"/>
    <w:rsid w:val="001A6D1D"/>
    <w:rsid w:val="001B18F8"/>
    <w:rsid w:val="001B21CC"/>
    <w:rsid w:val="001B266A"/>
    <w:rsid w:val="001B6BEA"/>
    <w:rsid w:val="001C1D37"/>
    <w:rsid w:val="001C45ED"/>
    <w:rsid w:val="001C5F24"/>
    <w:rsid w:val="001D0921"/>
    <w:rsid w:val="001D0B13"/>
    <w:rsid w:val="001D0EAD"/>
    <w:rsid w:val="001D2F14"/>
    <w:rsid w:val="001D455C"/>
    <w:rsid w:val="001D57BE"/>
    <w:rsid w:val="001D60B6"/>
    <w:rsid w:val="001D6326"/>
    <w:rsid w:val="001D67D5"/>
    <w:rsid w:val="001D72FF"/>
    <w:rsid w:val="001E3B97"/>
    <w:rsid w:val="001E6034"/>
    <w:rsid w:val="001E6E4D"/>
    <w:rsid w:val="001E7029"/>
    <w:rsid w:val="001F0812"/>
    <w:rsid w:val="001F5451"/>
    <w:rsid w:val="001F7377"/>
    <w:rsid w:val="00202C4E"/>
    <w:rsid w:val="002045F7"/>
    <w:rsid w:val="00205DC7"/>
    <w:rsid w:val="0020647E"/>
    <w:rsid w:val="002212ED"/>
    <w:rsid w:val="00221B6F"/>
    <w:rsid w:val="00222DBB"/>
    <w:rsid w:val="00223C3E"/>
    <w:rsid w:val="00225AD9"/>
    <w:rsid w:val="0023066C"/>
    <w:rsid w:val="00231598"/>
    <w:rsid w:val="00232498"/>
    <w:rsid w:val="00234AC3"/>
    <w:rsid w:val="00235C9D"/>
    <w:rsid w:val="002401C6"/>
    <w:rsid w:val="00245403"/>
    <w:rsid w:val="00251F4B"/>
    <w:rsid w:val="00253B6C"/>
    <w:rsid w:val="002552B5"/>
    <w:rsid w:val="00266DA1"/>
    <w:rsid w:val="0027428F"/>
    <w:rsid w:val="00281706"/>
    <w:rsid w:val="00281D82"/>
    <w:rsid w:val="0029513C"/>
    <w:rsid w:val="002977FB"/>
    <w:rsid w:val="00297B1F"/>
    <w:rsid w:val="002A56F3"/>
    <w:rsid w:val="002A77DC"/>
    <w:rsid w:val="002A7BE2"/>
    <w:rsid w:val="002B113D"/>
    <w:rsid w:val="002B2780"/>
    <w:rsid w:val="002B507F"/>
    <w:rsid w:val="002B5748"/>
    <w:rsid w:val="002B7281"/>
    <w:rsid w:val="002C1331"/>
    <w:rsid w:val="002C3AC1"/>
    <w:rsid w:val="002C52E6"/>
    <w:rsid w:val="002D2DC9"/>
    <w:rsid w:val="002D3FD9"/>
    <w:rsid w:val="002D4986"/>
    <w:rsid w:val="002E00FC"/>
    <w:rsid w:val="002E02BF"/>
    <w:rsid w:val="002E2752"/>
    <w:rsid w:val="002E454A"/>
    <w:rsid w:val="002E4FD9"/>
    <w:rsid w:val="002F42FB"/>
    <w:rsid w:val="002F5D07"/>
    <w:rsid w:val="002F75D3"/>
    <w:rsid w:val="003016EF"/>
    <w:rsid w:val="0031525F"/>
    <w:rsid w:val="00316128"/>
    <w:rsid w:val="00323330"/>
    <w:rsid w:val="003249E6"/>
    <w:rsid w:val="00325CF7"/>
    <w:rsid w:val="003278F6"/>
    <w:rsid w:val="00327FED"/>
    <w:rsid w:val="00331DAF"/>
    <w:rsid w:val="00334F35"/>
    <w:rsid w:val="00336937"/>
    <w:rsid w:val="003411BB"/>
    <w:rsid w:val="00341F99"/>
    <w:rsid w:val="0034578D"/>
    <w:rsid w:val="00352583"/>
    <w:rsid w:val="00355279"/>
    <w:rsid w:val="0036529B"/>
    <w:rsid w:val="00370BAF"/>
    <w:rsid w:val="00371936"/>
    <w:rsid w:val="00373CD6"/>
    <w:rsid w:val="0037457A"/>
    <w:rsid w:val="00374F3C"/>
    <w:rsid w:val="003836E2"/>
    <w:rsid w:val="00385EAF"/>
    <w:rsid w:val="00392400"/>
    <w:rsid w:val="00393013"/>
    <w:rsid w:val="00396A85"/>
    <w:rsid w:val="003A2545"/>
    <w:rsid w:val="003A2BCC"/>
    <w:rsid w:val="003B08DE"/>
    <w:rsid w:val="003B2154"/>
    <w:rsid w:val="003C175B"/>
    <w:rsid w:val="003C2ADF"/>
    <w:rsid w:val="003C3068"/>
    <w:rsid w:val="003C40C6"/>
    <w:rsid w:val="003C43D3"/>
    <w:rsid w:val="003C6C22"/>
    <w:rsid w:val="003C7597"/>
    <w:rsid w:val="003D06A1"/>
    <w:rsid w:val="003D20ED"/>
    <w:rsid w:val="003D30D4"/>
    <w:rsid w:val="003E186D"/>
    <w:rsid w:val="003E2B5C"/>
    <w:rsid w:val="003E434F"/>
    <w:rsid w:val="003E5241"/>
    <w:rsid w:val="00400C41"/>
    <w:rsid w:val="004012AC"/>
    <w:rsid w:val="00403C8E"/>
    <w:rsid w:val="00405592"/>
    <w:rsid w:val="00405D5A"/>
    <w:rsid w:val="004067A9"/>
    <w:rsid w:val="00406D01"/>
    <w:rsid w:val="00411680"/>
    <w:rsid w:val="00412858"/>
    <w:rsid w:val="0041360E"/>
    <w:rsid w:val="00416A7D"/>
    <w:rsid w:val="00421971"/>
    <w:rsid w:val="00425C8B"/>
    <w:rsid w:val="00425C99"/>
    <w:rsid w:val="00426B0C"/>
    <w:rsid w:val="00426FB0"/>
    <w:rsid w:val="00430CFE"/>
    <w:rsid w:val="00431348"/>
    <w:rsid w:val="00432942"/>
    <w:rsid w:val="0043436C"/>
    <w:rsid w:val="00434EFE"/>
    <w:rsid w:val="00437672"/>
    <w:rsid w:val="00441CA6"/>
    <w:rsid w:val="00442E6F"/>
    <w:rsid w:val="00443C6E"/>
    <w:rsid w:val="00446BCF"/>
    <w:rsid w:val="00446E61"/>
    <w:rsid w:val="00447400"/>
    <w:rsid w:val="00450DDD"/>
    <w:rsid w:val="00454228"/>
    <w:rsid w:val="0045674C"/>
    <w:rsid w:val="004578B8"/>
    <w:rsid w:val="004673D1"/>
    <w:rsid w:val="0047023B"/>
    <w:rsid w:val="0047034F"/>
    <w:rsid w:val="0047203E"/>
    <w:rsid w:val="00475DA5"/>
    <w:rsid w:val="00487BD2"/>
    <w:rsid w:val="0049145A"/>
    <w:rsid w:val="00492EDA"/>
    <w:rsid w:val="00493347"/>
    <w:rsid w:val="004935C8"/>
    <w:rsid w:val="00493C26"/>
    <w:rsid w:val="00494D70"/>
    <w:rsid w:val="004A027C"/>
    <w:rsid w:val="004A1D86"/>
    <w:rsid w:val="004A2801"/>
    <w:rsid w:val="004A3A9F"/>
    <w:rsid w:val="004B09A6"/>
    <w:rsid w:val="004B1FEB"/>
    <w:rsid w:val="004B436E"/>
    <w:rsid w:val="004C4042"/>
    <w:rsid w:val="004C40FC"/>
    <w:rsid w:val="004C4582"/>
    <w:rsid w:val="004C49C8"/>
    <w:rsid w:val="004D002C"/>
    <w:rsid w:val="004D131F"/>
    <w:rsid w:val="004D3C08"/>
    <w:rsid w:val="004D5BBF"/>
    <w:rsid w:val="004D7197"/>
    <w:rsid w:val="004E1038"/>
    <w:rsid w:val="004E17F8"/>
    <w:rsid w:val="004E58E1"/>
    <w:rsid w:val="004F0450"/>
    <w:rsid w:val="004F2A3F"/>
    <w:rsid w:val="005045A5"/>
    <w:rsid w:val="00504882"/>
    <w:rsid w:val="0050706F"/>
    <w:rsid w:val="00510262"/>
    <w:rsid w:val="00512024"/>
    <w:rsid w:val="00514CA6"/>
    <w:rsid w:val="005226FD"/>
    <w:rsid w:val="0052393D"/>
    <w:rsid w:val="00523F54"/>
    <w:rsid w:val="00524479"/>
    <w:rsid w:val="00531FB2"/>
    <w:rsid w:val="00532CA4"/>
    <w:rsid w:val="00534F56"/>
    <w:rsid w:val="00537E86"/>
    <w:rsid w:val="00540063"/>
    <w:rsid w:val="00543B15"/>
    <w:rsid w:val="005523E5"/>
    <w:rsid w:val="005530FC"/>
    <w:rsid w:val="00557019"/>
    <w:rsid w:val="00562C6F"/>
    <w:rsid w:val="00564D60"/>
    <w:rsid w:val="00565068"/>
    <w:rsid w:val="00565CE7"/>
    <w:rsid w:val="00566501"/>
    <w:rsid w:val="0056678D"/>
    <w:rsid w:val="00566A55"/>
    <w:rsid w:val="00571527"/>
    <w:rsid w:val="00573E4C"/>
    <w:rsid w:val="005741C6"/>
    <w:rsid w:val="00575991"/>
    <w:rsid w:val="005803BC"/>
    <w:rsid w:val="00583E2D"/>
    <w:rsid w:val="005847EC"/>
    <w:rsid w:val="005856C5"/>
    <w:rsid w:val="00585BB4"/>
    <w:rsid w:val="0058718C"/>
    <w:rsid w:val="00591602"/>
    <w:rsid w:val="005A2C63"/>
    <w:rsid w:val="005A3EA0"/>
    <w:rsid w:val="005A491B"/>
    <w:rsid w:val="005B3CC8"/>
    <w:rsid w:val="005B63C4"/>
    <w:rsid w:val="005B645A"/>
    <w:rsid w:val="005C0734"/>
    <w:rsid w:val="005C2BB4"/>
    <w:rsid w:val="005C3C52"/>
    <w:rsid w:val="005C4137"/>
    <w:rsid w:val="005C7375"/>
    <w:rsid w:val="005D2713"/>
    <w:rsid w:val="005D34D6"/>
    <w:rsid w:val="005D34F0"/>
    <w:rsid w:val="005D3CCC"/>
    <w:rsid w:val="005D47B6"/>
    <w:rsid w:val="005D6794"/>
    <w:rsid w:val="005E03C5"/>
    <w:rsid w:val="005E530D"/>
    <w:rsid w:val="005E6322"/>
    <w:rsid w:val="005E7964"/>
    <w:rsid w:val="005F0D7D"/>
    <w:rsid w:val="005F424D"/>
    <w:rsid w:val="005F4288"/>
    <w:rsid w:val="005F7580"/>
    <w:rsid w:val="0060147E"/>
    <w:rsid w:val="0060240B"/>
    <w:rsid w:val="00602640"/>
    <w:rsid w:val="00602AB5"/>
    <w:rsid w:val="00603D01"/>
    <w:rsid w:val="0060538B"/>
    <w:rsid w:val="00606AA5"/>
    <w:rsid w:val="00607D4A"/>
    <w:rsid w:val="00610E3E"/>
    <w:rsid w:val="006145E3"/>
    <w:rsid w:val="0061471E"/>
    <w:rsid w:val="00616934"/>
    <w:rsid w:val="0061789F"/>
    <w:rsid w:val="00617CDC"/>
    <w:rsid w:val="0062013D"/>
    <w:rsid w:val="00620DE1"/>
    <w:rsid w:val="006226FB"/>
    <w:rsid w:val="0062524B"/>
    <w:rsid w:val="006263DD"/>
    <w:rsid w:val="00635D38"/>
    <w:rsid w:val="00636A54"/>
    <w:rsid w:val="006429BD"/>
    <w:rsid w:val="0064775B"/>
    <w:rsid w:val="00647F21"/>
    <w:rsid w:val="0065362A"/>
    <w:rsid w:val="006536C7"/>
    <w:rsid w:val="00653F6C"/>
    <w:rsid w:val="006548A3"/>
    <w:rsid w:val="0065659F"/>
    <w:rsid w:val="00660C30"/>
    <w:rsid w:val="0066134E"/>
    <w:rsid w:val="0066249C"/>
    <w:rsid w:val="00662E8D"/>
    <w:rsid w:val="00665944"/>
    <w:rsid w:val="00667A79"/>
    <w:rsid w:val="006722D1"/>
    <w:rsid w:val="00676546"/>
    <w:rsid w:val="00676902"/>
    <w:rsid w:val="00682F7E"/>
    <w:rsid w:val="006831B2"/>
    <w:rsid w:val="0068625A"/>
    <w:rsid w:val="00686A6E"/>
    <w:rsid w:val="006958D7"/>
    <w:rsid w:val="006A05E4"/>
    <w:rsid w:val="006A3BF2"/>
    <w:rsid w:val="006A4C5E"/>
    <w:rsid w:val="006A5C8B"/>
    <w:rsid w:val="006B0CC6"/>
    <w:rsid w:val="006B1003"/>
    <w:rsid w:val="006B4E9A"/>
    <w:rsid w:val="006B6126"/>
    <w:rsid w:val="006B62E5"/>
    <w:rsid w:val="006B7713"/>
    <w:rsid w:val="006C09A0"/>
    <w:rsid w:val="006C30E7"/>
    <w:rsid w:val="006C37F4"/>
    <w:rsid w:val="006C4165"/>
    <w:rsid w:val="006C59D7"/>
    <w:rsid w:val="006C7EBE"/>
    <w:rsid w:val="006D0B9E"/>
    <w:rsid w:val="006D1BB3"/>
    <w:rsid w:val="006D771D"/>
    <w:rsid w:val="006E3BA3"/>
    <w:rsid w:val="006E54F2"/>
    <w:rsid w:val="006E5F11"/>
    <w:rsid w:val="006E6836"/>
    <w:rsid w:val="006F21EE"/>
    <w:rsid w:val="006F2B8F"/>
    <w:rsid w:val="006F33CC"/>
    <w:rsid w:val="006F4FB9"/>
    <w:rsid w:val="006F7235"/>
    <w:rsid w:val="00700B5F"/>
    <w:rsid w:val="00700D78"/>
    <w:rsid w:val="00710F23"/>
    <w:rsid w:val="007165F6"/>
    <w:rsid w:val="0072133F"/>
    <w:rsid w:val="00722092"/>
    <w:rsid w:val="0072442D"/>
    <w:rsid w:val="007275B6"/>
    <w:rsid w:val="007321ED"/>
    <w:rsid w:val="00732CB3"/>
    <w:rsid w:val="00733931"/>
    <w:rsid w:val="00734E2A"/>
    <w:rsid w:val="00737161"/>
    <w:rsid w:val="00737BAC"/>
    <w:rsid w:val="00744489"/>
    <w:rsid w:val="00744DBA"/>
    <w:rsid w:val="00746518"/>
    <w:rsid w:val="00751799"/>
    <w:rsid w:val="00751A8F"/>
    <w:rsid w:val="00752CBF"/>
    <w:rsid w:val="0076285B"/>
    <w:rsid w:val="00762EA5"/>
    <w:rsid w:val="0076352C"/>
    <w:rsid w:val="00763E5C"/>
    <w:rsid w:val="0076551E"/>
    <w:rsid w:val="00770E8E"/>
    <w:rsid w:val="007719D1"/>
    <w:rsid w:val="0077264A"/>
    <w:rsid w:val="00774440"/>
    <w:rsid w:val="007762BC"/>
    <w:rsid w:val="00776D9E"/>
    <w:rsid w:val="00780557"/>
    <w:rsid w:val="00782A9D"/>
    <w:rsid w:val="00785806"/>
    <w:rsid w:val="00785831"/>
    <w:rsid w:val="007865A2"/>
    <w:rsid w:val="00787B3C"/>
    <w:rsid w:val="007915EB"/>
    <w:rsid w:val="0079496F"/>
    <w:rsid w:val="00796A22"/>
    <w:rsid w:val="00797AFB"/>
    <w:rsid w:val="007A0A1A"/>
    <w:rsid w:val="007A101C"/>
    <w:rsid w:val="007A306D"/>
    <w:rsid w:val="007A404F"/>
    <w:rsid w:val="007A4840"/>
    <w:rsid w:val="007A622B"/>
    <w:rsid w:val="007B0279"/>
    <w:rsid w:val="007B11B0"/>
    <w:rsid w:val="007B14B3"/>
    <w:rsid w:val="007B4C61"/>
    <w:rsid w:val="007B4CFA"/>
    <w:rsid w:val="007B5378"/>
    <w:rsid w:val="007B602A"/>
    <w:rsid w:val="007C5457"/>
    <w:rsid w:val="007C5788"/>
    <w:rsid w:val="007C643C"/>
    <w:rsid w:val="007C6F76"/>
    <w:rsid w:val="007D0D4A"/>
    <w:rsid w:val="007D114F"/>
    <w:rsid w:val="007D3EAB"/>
    <w:rsid w:val="007D611F"/>
    <w:rsid w:val="007D69D2"/>
    <w:rsid w:val="007E756B"/>
    <w:rsid w:val="007F121A"/>
    <w:rsid w:val="007F2A10"/>
    <w:rsid w:val="007F4571"/>
    <w:rsid w:val="008007BE"/>
    <w:rsid w:val="00801634"/>
    <w:rsid w:val="00801A26"/>
    <w:rsid w:val="00801E49"/>
    <w:rsid w:val="00805E5D"/>
    <w:rsid w:val="00807818"/>
    <w:rsid w:val="00813C6F"/>
    <w:rsid w:val="008147C2"/>
    <w:rsid w:val="008151A9"/>
    <w:rsid w:val="00815F50"/>
    <w:rsid w:val="008174AD"/>
    <w:rsid w:val="00820183"/>
    <w:rsid w:val="00821AE2"/>
    <w:rsid w:val="00825002"/>
    <w:rsid w:val="008274E8"/>
    <w:rsid w:val="0083100D"/>
    <w:rsid w:val="008317DF"/>
    <w:rsid w:val="00831BE6"/>
    <w:rsid w:val="0083203D"/>
    <w:rsid w:val="00832F51"/>
    <w:rsid w:val="008346DE"/>
    <w:rsid w:val="00837AC1"/>
    <w:rsid w:val="00840F06"/>
    <w:rsid w:val="008424F3"/>
    <w:rsid w:val="00843240"/>
    <w:rsid w:val="0084441C"/>
    <w:rsid w:val="0084544C"/>
    <w:rsid w:val="008478EE"/>
    <w:rsid w:val="008509FD"/>
    <w:rsid w:val="00854795"/>
    <w:rsid w:val="00855770"/>
    <w:rsid w:val="00856A85"/>
    <w:rsid w:val="00856F93"/>
    <w:rsid w:val="008611FC"/>
    <w:rsid w:val="00862130"/>
    <w:rsid w:val="00864435"/>
    <w:rsid w:val="0086589C"/>
    <w:rsid w:val="00866E48"/>
    <w:rsid w:val="00870E2A"/>
    <w:rsid w:val="008718E8"/>
    <w:rsid w:val="008735D4"/>
    <w:rsid w:val="008751C5"/>
    <w:rsid w:val="00876072"/>
    <w:rsid w:val="00882858"/>
    <w:rsid w:val="00882D90"/>
    <w:rsid w:val="00884164"/>
    <w:rsid w:val="00884190"/>
    <w:rsid w:val="008853F8"/>
    <w:rsid w:val="00885672"/>
    <w:rsid w:val="00891EED"/>
    <w:rsid w:val="00892C9B"/>
    <w:rsid w:val="008937EB"/>
    <w:rsid w:val="00893C3E"/>
    <w:rsid w:val="0089418E"/>
    <w:rsid w:val="00894748"/>
    <w:rsid w:val="00896216"/>
    <w:rsid w:val="00896752"/>
    <w:rsid w:val="00897D7F"/>
    <w:rsid w:val="008A06A1"/>
    <w:rsid w:val="008B0A8B"/>
    <w:rsid w:val="008B0FDF"/>
    <w:rsid w:val="008B2794"/>
    <w:rsid w:val="008B638A"/>
    <w:rsid w:val="008B6437"/>
    <w:rsid w:val="008B786D"/>
    <w:rsid w:val="008C52EE"/>
    <w:rsid w:val="008C582A"/>
    <w:rsid w:val="008C678A"/>
    <w:rsid w:val="008D02B3"/>
    <w:rsid w:val="008D1074"/>
    <w:rsid w:val="008E181D"/>
    <w:rsid w:val="008E1D0C"/>
    <w:rsid w:val="008E1FA9"/>
    <w:rsid w:val="008E3EAF"/>
    <w:rsid w:val="008E533E"/>
    <w:rsid w:val="008F0207"/>
    <w:rsid w:val="008F0699"/>
    <w:rsid w:val="008F26F0"/>
    <w:rsid w:val="008F50C5"/>
    <w:rsid w:val="008F69BE"/>
    <w:rsid w:val="009040CE"/>
    <w:rsid w:val="0090711E"/>
    <w:rsid w:val="00907AE9"/>
    <w:rsid w:val="0091455F"/>
    <w:rsid w:val="009146A3"/>
    <w:rsid w:val="00914AE5"/>
    <w:rsid w:val="009159F4"/>
    <w:rsid w:val="00920651"/>
    <w:rsid w:val="00920DC7"/>
    <w:rsid w:val="009254B2"/>
    <w:rsid w:val="00927EEA"/>
    <w:rsid w:val="009300A9"/>
    <w:rsid w:val="00932823"/>
    <w:rsid w:val="009341F2"/>
    <w:rsid w:val="00934305"/>
    <w:rsid w:val="009354B9"/>
    <w:rsid w:val="00936A49"/>
    <w:rsid w:val="00941402"/>
    <w:rsid w:val="00945F46"/>
    <w:rsid w:val="00951D37"/>
    <w:rsid w:val="00953C6D"/>
    <w:rsid w:val="00953F27"/>
    <w:rsid w:val="00954F41"/>
    <w:rsid w:val="00955733"/>
    <w:rsid w:val="0095620D"/>
    <w:rsid w:val="00957277"/>
    <w:rsid w:val="009608B7"/>
    <w:rsid w:val="009628B2"/>
    <w:rsid w:val="009646DC"/>
    <w:rsid w:val="00965DC5"/>
    <w:rsid w:val="009662F9"/>
    <w:rsid w:val="009669B1"/>
    <w:rsid w:val="0096765B"/>
    <w:rsid w:val="00970275"/>
    <w:rsid w:val="00970C56"/>
    <w:rsid w:val="00971648"/>
    <w:rsid w:val="00971838"/>
    <w:rsid w:val="0097398C"/>
    <w:rsid w:val="0097447F"/>
    <w:rsid w:val="00980068"/>
    <w:rsid w:val="00980CA1"/>
    <w:rsid w:val="00982AA4"/>
    <w:rsid w:val="00984522"/>
    <w:rsid w:val="0099062A"/>
    <w:rsid w:val="009917FF"/>
    <w:rsid w:val="00994490"/>
    <w:rsid w:val="00996DBE"/>
    <w:rsid w:val="009A01E7"/>
    <w:rsid w:val="009B0036"/>
    <w:rsid w:val="009B4831"/>
    <w:rsid w:val="009B6535"/>
    <w:rsid w:val="009B692A"/>
    <w:rsid w:val="009C0134"/>
    <w:rsid w:val="009C4DC0"/>
    <w:rsid w:val="009D2D5C"/>
    <w:rsid w:val="009D35DE"/>
    <w:rsid w:val="009D408B"/>
    <w:rsid w:val="009D480C"/>
    <w:rsid w:val="009D748A"/>
    <w:rsid w:val="009E5C34"/>
    <w:rsid w:val="009F52BA"/>
    <w:rsid w:val="00A065E7"/>
    <w:rsid w:val="00A06D3D"/>
    <w:rsid w:val="00A06E77"/>
    <w:rsid w:val="00A12FFA"/>
    <w:rsid w:val="00A13348"/>
    <w:rsid w:val="00A151E7"/>
    <w:rsid w:val="00A229A5"/>
    <w:rsid w:val="00A22DF9"/>
    <w:rsid w:val="00A30095"/>
    <w:rsid w:val="00A3428B"/>
    <w:rsid w:val="00A355BD"/>
    <w:rsid w:val="00A41A7E"/>
    <w:rsid w:val="00A421D5"/>
    <w:rsid w:val="00A43B6B"/>
    <w:rsid w:val="00A4470F"/>
    <w:rsid w:val="00A44843"/>
    <w:rsid w:val="00A44B45"/>
    <w:rsid w:val="00A44B84"/>
    <w:rsid w:val="00A45529"/>
    <w:rsid w:val="00A47B7E"/>
    <w:rsid w:val="00A50367"/>
    <w:rsid w:val="00A50FB0"/>
    <w:rsid w:val="00A51006"/>
    <w:rsid w:val="00A543C5"/>
    <w:rsid w:val="00A56727"/>
    <w:rsid w:val="00A60A1B"/>
    <w:rsid w:val="00A61C53"/>
    <w:rsid w:val="00A621C3"/>
    <w:rsid w:val="00A63C42"/>
    <w:rsid w:val="00A65712"/>
    <w:rsid w:val="00A662ED"/>
    <w:rsid w:val="00A66CBD"/>
    <w:rsid w:val="00A66F2F"/>
    <w:rsid w:val="00A7227E"/>
    <w:rsid w:val="00A725DE"/>
    <w:rsid w:val="00A81EC1"/>
    <w:rsid w:val="00A823EE"/>
    <w:rsid w:val="00A8245C"/>
    <w:rsid w:val="00A83089"/>
    <w:rsid w:val="00A84927"/>
    <w:rsid w:val="00A9038A"/>
    <w:rsid w:val="00A90C08"/>
    <w:rsid w:val="00A91862"/>
    <w:rsid w:val="00A93584"/>
    <w:rsid w:val="00AA109A"/>
    <w:rsid w:val="00AA1FB9"/>
    <w:rsid w:val="00AA4C6C"/>
    <w:rsid w:val="00AA6FF1"/>
    <w:rsid w:val="00AB049D"/>
    <w:rsid w:val="00AB0AB0"/>
    <w:rsid w:val="00AB2DF7"/>
    <w:rsid w:val="00AB586F"/>
    <w:rsid w:val="00AB6DC9"/>
    <w:rsid w:val="00AC2BB4"/>
    <w:rsid w:val="00AC7879"/>
    <w:rsid w:val="00AD03CA"/>
    <w:rsid w:val="00AD1F51"/>
    <w:rsid w:val="00AD2634"/>
    <w:rsid w:val="00AD3852"/>
    <w:rsid w:val="00AD4115"/>
    <w:rsid w:val="00AD438B"/>
    <w:rsid w:val="00AD7AAD"/>
    <w:rsid w:val="00AE3270"/>
    <w:rsid w:val="00AF1211"/>
    <w:rsid w:val="00AF1597"/>
    <w:rsid w:val="00AF3AE1"/>
    <w:rsid w:val="00AF3C5E"/>
    <w:rsid w:val="00AF60BC"/>
    <w:rsid w:val="00B0097B"/>
    <w:rsid w:val="00B04587"/>
    <w:rsid w:val="00B055B0"/>
    <w:rsid w:val="00B06014"/>
    <w:rsid w:val="00B078B6"/>
    <w:rsid w:val="00B12DD0"/>
    <w:rsid w:val="00B142CD"/>
    <w:rsid w:val="00B23027"/>
    <w:rsid w:val="00B239B1"/>
    <w:rsid w:val="00B23CD3"/>
    <w:rsid w:val="00B26B8C"/>
    <w:rsid w:val="00B341CC"/>
    <w:rsid w:val="00B35D8E"/>
    <w:rsid w:val="00B35DC9"/>
    <w:rsid w:val="00B4075F"/>
    <w:rsid w:val="00B41589"/>
    <w:rsid w:val="00B46F98"/>
    <w:rsid w:val="00B47770"/>
    <w:rsid w:val="00B511FC"/>
    <w:rsid w:val="00B5210B"/>
    <w:rsid w:val="00B526A8"/>
    <w:rsid w:val="00B52AA3"/>
    <w:rsid w:val="00B54B0D"/>
    <w:rsid w:val="00B5605D"/>
    <w:rsid w:val="00B57D27"/>
    <w:rsid w:val="00B57E50"/>
    <w:rsid w:val="00B634CD"/>
    <w:rsid w:val="00B6447B"/>
    <w:rsid w:val="00B65201"/>
    <w:rsid w:val="00B65349"/>
    <w:rsid w:val="00B71F86"/>
    <w:rsid w:val="00B769B2"/>
    <w:rsid w:val="00B813F1"/>
    <w:rsid w:val="00B81C20"/>
    <w:rsid w:val="00B83A2E"/>
    <w:rsid w:val="00B83FF1"/>
    <w:rsid w:val="00B86015"/>
    <w:rsid w:val="00B872B3"/>
    <w:rsid w:val="00B90FE9"/>
    <w:rsid w:val="00B91196"/>
    <w:rsid w:val="00B91DAA"/>
    <w:rsid w:val="00B92ED5"/>
    <w:rsid w:val="00B950BD"/>
    <w:rsid w:val="00B9747C"/>
    <w:rsid w:val="00BA05D8"/>
    <w:rsid w:val="00BA157B"/>
    <w:rsid w:val="00BA19D3"/>
    <w:rsid w:val="00BA6FC1"/>
    <w:rsid w:val="00BB06DE"/>
    <w:rsid w:val="00BB1A39"/>
    <w:rsid w:val="00BB1E3D"/>
    <w:rsid w:val="00BB2A4B"/>
    <w:rsid w:val="00BC1320"/>
    <w:rsid w:val="00BD175D"/>
    <w:rsid w:val="00BD36AC"/>
    <w:rsid w:val="00BD3C2E"/>
    <w:rsid w:val="00BD408E"/>
    <w:rsid w:val="00BD427B"/>
    <w:rsid w:val="00BD5C35"/>
    <w:rsid w:val="00BD71C8"/>
    <w:rsid w:val="00BD7B80"/>
    <w:rsid w:val="00BE06D6"/>
    <w:rsid w:val="00BE0BE9"/>
    <w:rsid w:val="00BE1FA9"/>
    <w:rsid w:val="00BE29DC"/>
    <w:rsid w:val="00BF05CB"/>
    <w:rsid w:val="00BF272B"/>
    <w:rsid w:val="00BF2866"/>
    <w:rsid w:val="00BF5921"/>
    <w:rsid w:val="00BF625F"/>
    <w:rsid w:val="00C03357"/>
    <w:rsid w:val="00C040CB"/>
    <w:rsid w:val="00C056AA"/>
    <w:rsid w:val="00C07A70"/>
    <w:rsid w:val="00C10569"/>
    <w:rsid w:val="00C1208B"/>
    <w:rsid w:val="00C12882"/>
    <w:rsid w:val="00C13448"/>
    <w:rsid w:val="00C14229"/>
    <w:rsid w:val="00C14F14"/>
    <w:rsid w:val="00C16B84"/>
    <w:rsid w:val="00C17B50"/>
    <w:rsid w:val="00C20699"/>
    <w:rsid w:val="00C209D9"/>
    <w:rsid w:val="00C2251A"/>
    <w:rsid w:val="00C30751"/>
    <w:rsid w:val="00C30F28"/>
    <w:rsid w:val="00C33672"/>
    <w:rsid w:val="00C350BD"/>
    <w:rsid w:val="00C42AF0"/>
    <w:rsid w:val="00C43DC4"/>
    <w:rsid w:val="00C505BE"/>
    <w:rsid w:val="00C51DA6"/>
    <w:rsid w:val="00C63CFF"/>
    <w:rsid w:val="00C649D1"/>
    <w:rsid w:val="00C66C28"/>
    <w:rsid w:val="00C6714B"/>
    <w:rsid w:val="00C75EAB"/>
    <w:rsid w:val="00C776FE"/>
    <w:rsid w:val="00C80125"/>
    <w:rsid w:val="00C832FD"/>
    <w:rsid w:val="00C86AD8"/>
    <w:rsid w:val="00C87B3A"/>
    <w:rsid w:val="00C90056"/>
    <w:rsid w:val="00C9134B"/>
    <w:rsid w:val="00C91D37"/>
    <w:rsid w:val="00C9207D"/>
    <w:rsid w:val="00C93DFA"/>
    <w:rsid w:val="00C9417B"/>
    <w:rsid w:val="00C94842"/>
    <w:rsid w:val="00C94C31"/>
    <w:rsid w:val="00C96599"/>
    <w:rsid w:val="00CA04C6"/>
    <w:rsid w:val="00CA10F0"/>
    <w:rsid w:val="00CA61C3"/>
    <w:rsid w:val="00CA7661"/>
    <w:rsid w:val="00CB054D"/>
    <w:rsid w:val="00CB2B48"/>
    <w:rsid w:val="00CC0C72"/>
    <w:rsid w:val="00CC2411"/>
    <w:rsid w:val="00CC262D"/>
    <w:rsid w:val="00CC2B8B"/>
    <w:rsid w:val="00CC438C"/>
    <w:rsid w:val="00CC5195"/>
    <w:rsid w:val="00CC6BB1"/>
    <w:rsid w:val="00CC70CB"/>
    <w:rsid w:val="00CC72C7"/>
    <w:rsid w:val="00CD0DE9"/>
    <w:rsid w:val="00CD28B6"/>
    <w:rsid w:val="00CD4161"/>
    <w:rsid w:val="00CD6C75"/>
    <w:rsid w:val="00CE233F"/>
    <w:rsid w:val="00CE2D1F"/>
    <w:rsid w:val="00CF01C9"/>
    <w:rsid w:val="00CF1FC1"/>
    <w:rsid w:val="00CF2E7F"/>
    <w:rsid w:val="00CF41BF"/>
    <w:rsid w:val="00CF5378"/>
    <w:rsid w:val="00CF63BD"/>
    <w:rsid w:val="00D0038B"/>
    <w:rsid w:val="00D03A16"/>
    <w:rsid w:val="00D0498A"/>
    <w:rsid w:val="00D05D31"/>
    <w:rsid w:val="00D106F6"/>
    <w:rsid w:val="00D126AD"/>
    <w:rsid w:val="00D175EB"/>
    <w:rsid w:val="00D21046"/>
    <w:rsid w:val="00D26735"/>
    <w:rsid w:val="00D3131C"/>
    <w:rsid w:val="00D3729C"/>
    <w:rsid w:val="00D4471B"/>
    <w:rsid w:val="00D44CCE"/>
    <w:rsid w:val="00D455E9"/>
    <w:rsid w:val="00D50720"/>
    <w:rsid w:val="00D52D16"/>
    <w:rsid w:val="00D55350"/>
    <w:rsid w:val="00D57CA0"/>
    <w:rsid w:val="00D60DF7"/>
    <w:rsid w:val="00D6117A"/>
    <w:rsid w:val="00D6329B"/>
    <w:rsid w:val="00D64B71"/>
    <w:rsid w:val="00D676A4"/>
    <w:rsid w:val="00D67E48"/>
    <w:rsid w:val="00D70EC2"/>
    <w:rsid w:val="00D71635"/>
    <w:rsid w:val="00D73352"/>
    <w:rsid w:val="00D760BF"/>
    <w:rsid w:val="00D806CA"/>
    <w:rsid w:val="00D80BDB"/>
    <w:rsid w:val="00D80E45"/>
    <w:rsid w:val="00D8711B"/>
    <w:rsid w:val="00D9030E"/>
    <w:rsid w:val="00D9059A"/>
    <w:rsid w:val="00D91F8F"/>
    <w:rsid w:val="00D95014"/>
    <w:rsid w:val="00D961B5"/>
    <w:rsid w:val="00DA1781"/>
    <w:rsid w:val="00DA3CCC"/>
    <w:rsid w:val="00DA69BC"/>
    <w:rsid w:val="00DA6D14"/>
    <w:rsid w:val="00DB021A"/>
    <w:rsid w:val="00DB0473"/>
    <w:rsid w:val="00DB0B5A"/>
    <w:rsid w:val="00DB0C33"/>
    <w:rsid w:val="00DB2C12"/>
    <w:rsid w:val="00DB3289"/>
    <w:rsid w:val="00DB4ECD"/>
    <w:rsid w:val="00DB6BD1"/>
    <w:rsid w:val="00DC0528"/>
    <w:rsid w:val="00DC0B7B"/>
    <w:rsid w:val="00DC6462"/>
    <w:rsid w:val="00DD2D79"/>
    <w:rsid w:val="00DD4EF6"/>
    <w:rsid w:val="00DD5C2F"/>
    <w:rsid w:val="00DE03BB"/>
    <w:rsid w:val="00DE1E06"/>
    <w:rsid w:val="00DE2E80"/>
    <w:rsid w:val="00DE4E75"/>
    <w:rsid w:val="00DE55BF"/>
    <w:rsid w:val="00DE6711"/>
    <w:rsid w:val="00DE6B7D"/>
    <w:rsid w:val="00DF2901"/>
    <w:rsid w:val="00DF3DDD"/>
    <w:rsid w:val="00DF652B"/>
    <w:rsid w:val="00DF77EA"/>
    <w:rsid w:val="00E02169"/>
    <w:rsid w:val="00E021E1"/>
    <w:rsid w:val="00E04305"/>
    <w:rsid w:val="00E06066"/>
    <w:rsid w:val="00E12CB6"/>
    <w:rsid w:val="00E12E3B"/>
    <w:rsid w:val="00E15C81"/>
    <w:rsid w:val="00E17034"/>
    <w:rsid w:val="00E204AA"/>
    <w:rsid w:val="00E20F7D"/>
    <w:rsid w:val="00E21E50"/>
    <w:rsid w:val="00E22917"/>
    <w:rsid w:val="00E321C2"/>
    <w:rsid w:val="00E45EEB"/>
    <w:rsid w:val="00E46719"/>
    <w:rsid w:val="00E46871"/>
    <w:rsid w:val="00E56CE1"/>
    <w:rsid w:val="00E57673"/>
    <w:rsid w:val="00E60F84"/>
    <w:rsid w:val="00E62145"/>
    <w:rsid w:val="00E638CC"/>
    <w:rsid w:val="00E64499"/>
    <w:rsid w:val="00E67324"/>
    <w:rsid w:val="00E67FF3"/>
    <w:rsid w:val="00E70933"/>
    <w:rsid w:val="00E71838"/>
    <w:rsid w:val="00E72D00"/>
    <w:rsid w:val="00E72F8B"/>
    <w:rsid w:val="00E75249"/>
    <w:rsid w:val="00E75D78"/>
    <w:rsid w:val="00E77D15"/>
    <w:rsid w:val="00E820B0"/>
    <w:rsid w:val="00E871E6"/>
    <w:rsid w:val="00E90AC5"/>
    <w:rsid w:val="00E91654"/>
    <w:rsid w:val="00E9293F"/>
    <w:rsid w:val="00E93CE1"/>
    <w:rsid w:val="00E949F1"/>
    <w:rsid w:val="00E95EDE"/>
    <w:rsid w:val="00E960E6"/>
    <w:rsid w:val="00E96A19"/>
    <w:rsid w:val="00EA1EA3"/>
    <w:rsid w:val="00EA220E"/>
    <w:rsid w:val="00EA38C2"/>
    <w:rsid w:val="00EA5B42"/>
    <w:rsid w:val="00EA66D0"/>
    <w:rsid w:val="00EB0136"/>
    <w:rsid w:val="00EB0915"/>
    <w:rsid w:val="00EB4439"/>
    <w:rsid w:val="00EB6875"/>
    <w:rsid w:val="00EC6BCB"/>
    <w:rsid w:val="00ED0740"/>
    <w:rsid w:val="00ED18E5"/>
    <w:rsid w:val="00ED19A6"/>
    <w:rsid w:val="00ED2741"/>
    <w:rsid w:val="00ED2EA4"/>
    <w:rsid w:val="00ED6DCF"/>
    <w:rsid w:val="00EE005C"/>
    <w:rsid w:val="00EE2A5E"/>
    <w:rsid w:val="00EE40EA"/>
    <w:rsid w:val="00EE749D"/>
    <w:rsid w:val="00EE7CAC"/>
    <w:rsid w:val="00EF0DF9"/>
    <w:rsid w:val="00EF18C0"/>
    <w:rsid w:val="00EF332A"/>
    <w:rsid w:val="00EF6074"/>
    <w:rsid w:val="00EF7E82"/>
    <w:rsid w:val="00F02739"/>
    <w:rsid w:val="00F02F3B"/>
    <w:rsid w:val="00F067D3"/>
    <w:rsid w:val="00F135DD"/>
    <w:rsid w:val="00F13D2D"/>
    <w:rsid w:val="00F17089"/>
    <w:rsid w:val="00F1786A"/>
    <w:rsid w:val="00F224EC"/>
    <w:rsid w:val="00F25A61"/>
    <w:rsid w:val="00F33AC9"/>
    <w:rsid w:val="00F36802"/>
    <w:rsid w:val="00F426A0"/>
    <w:rsid w:val="00F43B5B"/>
    <w:rsid w:val="00F454AC"/>
    <w:rsid w:val="00F45C79"/>
    <w:rsid w:val="00F46BAB"/>
    <w:rsid w:val="00F501D7"/>
    <w:rsid w:val="00F54ACE"/>
    <w:rsid w:val="00F575DA"/>
    <w:rsid w:val="00F61D31"/>
    <w:rsid w:val="00F630FF"/>
    <w:rsid w:val="00F64370"/>
    <w:rsid w:val="00F64B0C"/>
    <w:rsid w:val="00F71469"/>
    <w:rsid w:val="00F71649"/>
    <w:rsid w:val="00F719A6"/>
    <w:rsid w:val="00F71CF8"/>
    <w:rsid w:val="00F733FC"/>
    <w:rsid w:val="00F82749"/>
    <w:rsid w:val="00F82BB0"/>
    <w:rsid w:val="00F842FE"/>
    <w:rsid w:val="00F8557E"/>
    <w:rsid w:val="00F857C4"/>
    <w:rsid w:val="00F86EED"/>
    <w:rsid w:val="00F900E8"/>
    <w:rsid w:val="00F92B60"/>
    <w:rsid w:val="00F9302E"/>
    <w:rsid w:val="00F9595A"/>
    <w:rsid w:val="00FA3219"/>
    <w:rsid w:val="00FA53C5"/>
    <w:rsid w:val="00FA5972"/>
    <w:rsid w:val="00FA5A23"/>
    <w:rsid w:val="00FA63FE"/>
    <w:rsid w:val="00FB20FE"/>
    <w:rsid w:val="00FB68AF"/>
    <w:rsid w:val="00FB75F8"/>
    <w:rsid w:val="00FC22F7"/>
    <w:rsid w:val="00FC44BE"/>
    <w:rsid w:val="00FC5129"/>
    <w:rsid w:val="00FD15A4"/>
    <w:rsid w:val="00FD6B6A"/>
    <w:rsid w:val="00FD786F"/>
    <w:rsid w:val="00FE0589"/>
    <w:rsid w:val="00FE1FD3"/>
    <w:rsid w:val="00FE25CB"/>
    <w:rsid w:val="00FE7FF8"/>
    <w:rsid w:val="00FF01BA"/>
    <w:rsid w:val="00FF197D"/>
    <w:rsid w:val="00FF1C5F"/>
    <w:rsid w:val="00FF2F70"/>
    <w:rsid w:val="01FC32E3"/>
    <w:rsid w:val="086AA527"/>
    <w:rsid w:val="0D7168C3"/>
    <w:rsid w:val="2FC061B2"/>
    <w:rsid w:val="3A6A3F3B"/>
    <w:rsid w:val="3AA946BA"/>
    <w:rsid w:val="3C7D8FA8"/>
    <w:rsid w:val="3D08379C"/>
    <w:rsid w:val="4381AF31"/>
    <w:rsid w:val="509F7144"/>
    <w:rsid w:val="50D6CA52"/>
    <w:rsid w:val="57726080"/>
    <w:rsid w:val="591868E4"/>
    <w:rsid w:val="65814719"/>
    <w:rsid w:val="66147990"/>
    <w:rsid w:val="72C6ABF0"/>
  </w:rsids>
  <m:mathPr>
    <m:mathFont m:val="Cambria Math"/>
    <m:brkBin m:val="before"/>
    <m:brkBinSub m:val="--"/>
    <m:smallFrac/>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75677"/>
  <w15:docId w15:val="{CDD87EAF-D912-488E-8235-BE6A08A38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C262D"/>
    <w:rPr>
      <w:rFonts w:ascii="Garamond" w:eastAsia="Garamond" w:hAnsi="Garamond" w:cs="Garamond"/>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5A3EA0"/>
    <w:rPr>
      <w:sz w:val="24"/>
      <w:szCs w:val="24"/>
    </w:rPr>
  </w:style>
  <w:style w:type="paragraph" w:styleId="Paragrafoelenco">
    <w:name w:val="List Paragraph"/>
    <w:basedOn w:val="Normale"/>
    <w:link w:val="ParagrafoelencoCarattere"/>
    <w:uiPriority w:val="34"/>
    <w:qFormat/>
    <w:rsid w:val="005A3EA0"/>
    <w:pPr>
      <w:ind w:left="941" w:hanging="349"/>
    </w:pPr>
  </w:style>
  <w:style w:type="paragraph" w:customStyle="1" w:styleId="TableParagraph">
    <w:name w:val="Table Paragraph"/>
    <w:basedOn w:val="Normale"/>
    <w:uiPriority w:val="1"/>
    <w:qFormat/>
    <w:rsid w:val="005A3EA0"/>
  </w:style>
  <w:style w:type="paragraph" w:styleId="Intestazione">
    <w:name w:val="header"/>
    <w:basedOn w:val="Normale"/>
    <w:link w:val="IntestazioneCarattere"/>
    <w:uiPriority w:val="99"/>
    <w:unhideWhenUsed/>
    <w:rsid w:val="001A2944"/>
    <w:pPr>
      <w:tabs>
        <w:tab w:val="center" w:pos="4819"/>
        <w:tab w:val="right" w:pos="9638"/>
      </w:tabs>
    </w:pPr>
  </w:style>
  <w:style w:type="character" w:customStyle="1" w:styleId="IntestazioneCarattere">
    <w:name w:val="Intestazione Carattere"/>
    <w:basedOn w:val="Carpredefinitoparagrafo"/>
    <w:link w:val="Intestazione"/>
    <w:uiPriority w:val="99"/>
    <w:rsid w:val="001A2944"/>
    <w:rPr>
      <w:rFonts w:ascii="Garamond" w:eastAsia="Garamond" w:hAnsi="Garamond" w:cs="Garamond"/>
      <w:lang w:val="it-IT"/>
    </w:rPr>
  </w:style>
  <w:style w:type="paragraph" w:styleId="Pidipagina">
    <w:name w:val="footer"/>
    <w:basedOn w:val="Normale"/>
    <w:link w:val="PidipaginaCarattere"/>
    <w:uiPriority w:val="99"/>
    <w:unhideWhenUsed/>
    <w:rsid w:val="001A2944"/>
    <w:pPr>
      <w:tabs>
        <w:tab w:val="center" w:pos="4819"/>
        <w:tab w:val="right" w:pos="9638"/>
      </w:tabs>
    </w:pPr>
  </w:style>
  <w:style w:type="character" w:customStyle="1" w:styleId="PidipaginaCarattere">
    <w:name w:val="Piè di pagina Carattere"/>
    <w:basedOn w:val="Carpredefinitoparagrafo"/>
    <w:link w:val="Pidipagina"/>
    <w:uiPriority w:val="99"/>
    <w:rsid w:val="001A2944"/>
    <w:rPr>
      <w:rFonts w:ascii="Garamond" w:eastAsia="Garamond" w:hAnsi="Garamond" w:cs="Garamond"/>
      <w:lang w:val="it-IT"/>
    </w:rPr>
  </w:style>
  <w:style w:type="paragraph" w:customStyle="1" w:styleId="Titolo11">
    <w:name w:val="Titolo 11"/>
    <w:basedOn w:val="Normale"/>
    <w:uiPriority w:val="1"/>
    <w:qFormat/>
    <w:rsid w:val="00ED0740"/>
    <w:pPr>
      <w:spacing w:before="100"/>
      <w:ind w:left="115" w:right="566"/>
      <w:jc w:val="center"/>
      <w:outlineLvl w:val="1"/>
    </w:pPr>
    <w:rPr>
      <w:b/>
      <w:bCs/>
      <w:sz w:val="24"/>
      <w:szCs w:val="24"/>
    </w:rPr>
  </w:style>
  <w:style w:type="character" w:customStyle="1" w:styleId="ParagrafoelencoCarattere">
    <w:name w:val="Paragrafo elenco Carattere"/>
    <w:link w:val="Paragrafoelenco"/>
    <w:uiPriority w:val="34"/>
    <w:rsid w:val="00232498"/>
    <w:rPr>
      <w:rFonts w:ascii="Garamond" w:eastAsia="Garamond" w:hAnsi="Garamond" w:cs="Garamond"/>
      <w:lang w:val="it-IT"/>
    </w:rPr>
  </w:style>
  <w:style w:type="character" w:customStyle="1" w:styleId="CorpotestoCarattere">
    <w:name w:val="Corpo testo Carattere"/>
    <w:basedOn w:val="Carpredefinitoparagrafo"/>
    <w:link w:val="Corpotesto"/>
    <w:uiPriority w:val="1"/>
    <w:rsid w:val="006429BD"/>
    <w:rPr>
      <w:rFonts w:ascii="Garamond" w:eastAsia="Garamond" w:hAnsi="Garamond" w:cs="Garamond"/>
      <w:sz w:val="24"/>
      <w:szCs w:val="24"/>
      <w:lang w:val="it-IT"/>
    </w:rPr>
  </w:style>
  <w:style w:type="paragraph" w:styleId="Testofumetto">
    <w:name w:val="Balloon Text"/>
    <w:basedOn w:val="Normale"/>
    <w:link w:val="TestofumettoCarattere"/>
    <w:uiPriority w:val="99"/>
    <w:semiHidden/>
    <w:unhideWhenUsed/>
    <w:rsid w:val="00F224E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224EC"/>
    <w:rPr>
      <w:rFonts w:ascii="Tahoma" w:eastAsia="Garamond" w:hAnsi="Tahoma" w:cs="Tahoma"/>
      <w:sz w:val="16"/>
      <w:szCs w:val="16"/>
      <w:lang w:val="it-IT"/>
    </w:rPr>
  </w:style>
  <w:style w:type="character" w:styleId="Rimandocommento">
    <w:name w:val="annotation reference"/>
    <w:basedOn w:val="Carpredefinitoparagrafo"/>
    <w:uiPriority w:val="99"/>
    <w:semiHidden/>
    <w:unhideWhenUsed/>
    <w:rsid w:val="00370BAF"/>
    <w:rPr>
      <w:sz w:val="16"/>
      <w:szCs w:val="16"/>
    </w:rPr>
  </w:style>
  <w:style w:type="paragraph" w:styleId="Testocommento">
    <w:name w:val="annotation text"/>
    <w:basedOn w:val="Normale"/>
    <w:link w:val="TestocommentoCarattere"/>
    <w:uiPriority w:val="99"/>
    <w:semiHidden/>
    <w:unhideWhenUsed/>
    <w:rsid w:val="00370BAF"/>
    <w:rPr>
      <w:sz w:val="20"/>
      <w:szCs w:val="20"/>
    </w:rPr>
  </w:style>
  <w:style w:type="character" w:customStyle="1" w:styleId="TestocommentoCarattere">
    <w:name w:val="Testo commento Carattere"/>
    <w:basedOn w:val="Carpredefinitoparagrafo"/>
    <w:link w:val="Testocommento"/>
    <w:uiPriority w:val="99"/>
    <w:semiHidden/>
    <w:rsid w:val="00370BAF"/>
    <w:rPr>
      <w:rFonts w:ascii="Garamond" w:eastAsia="Garamond" w:hAnsi="Garamond" w:cs="Garamond"/>
      <w:sz w:val="20"/>
      <w:szCs w:val="20"/>
      <w:lang w:val="it-IT"/>
    </w:rPr>
  </w:style>
  <w:style w:type="paragraph" w:styleId="Soggettocommento">
    <w:name w:val="annotation subject"/>
    <w:basedOn w:val="Testocommento"/>
    <w:next w:val="Testocommento"/>
    <w:link w:val="SoggettocommentoCarattere"/>
    <w:uiPriority w:val="99"/>
    <w:semiHidden/>
    <w:unhideWhenUsed/>
    <w:rsid w:val="00370BAF"/>
    <w:rPr>
      <w:b/>
      <w:bCs/>
    </w:rPr>
  </w:style>
  <w:style w:type="character" w:customStyle="1" w:styleId="SoggettocommentoCarattere">
    <w:name w:val="Soggetto commento Carattere"/>
    <w:basedOn w:val="TestocommentoCarattere"/>
    <w:link w:val="Soggettocommento"/>
    <w:uiPriority w:val="99"/>
    <w:semiHidden/>
    <w:rsid w:val="00370BAF"/>
    <w:rPr>
      <w:rFonts w:ascii="Garamond" w:eastAsia="Garamond" w:hAnsi="Garamond" w:cs="Garamond"/>
      <w:b/>
      <w:bCs/>
      <w:sz w:val="20"/>
      <w:szCs w:val="20"/>
      <w:lang w:val="it-IT"/>
    </w:rPr>
  </w:style>
  <w:style w:type="table" w:customStyle="1" w:styleId="TableNormal1">
    <w:name w:val="Table Normal1"/>
    <w:uiPriority w:val="2"/>
    <w:semiHidden/>
    <w:unhideWhenUsed/>
    <w:qFormat/>
    <w:rsid w:val="00970275"/>
    <w:tblPr>
      <w:tblInd w:w="0" w:type="dxa"/>
      <w:tblCellMar>
        <w:top w:w="0" w:type="dxa"/>
        <w:left w:w="0" w:type="dxa"/>
        <w:bottom w:w="0" w:type="dxa"/>
        <w:right w:w="0" w:type="dxa"/>
      </w:tblCellMar>
    </w:tblPr>
  </w:style>
  <w:style w:type="character" w:styleId="Collegamentoipertestuale">
    <w:name w:val="Hyperlink"/>
    <w:basedOn w:val="Carpredefinitoparagrafo"/>
    <w:uiPriority w:val="99"/>
    <w:unhideWhenUsed/>
    <w:rsid w:val="00843240"/>
    <w:rPr>
      <w:color w:val="0000FF" w:themeColor="hyperlink"/>
      <w:u w:val="single"/>
    </w:rPr>
  </w:style>
  <w:style w:type="character" w:styleId="Menzionenonrisolta">
    <w:name w:val="Unresolved Mention"/>
    <w:basedOn w:val="Carpredefinitoparagrafo"/>
    <w:uiPriority w:val="99"/>
    <w:semiHidden/>
    <w:unhideWhenUsed/>
    <w:rsid w:val="008432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2835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fesr2127.regione.campania.it/sostenibilita-resilienza-transizione/climate-proof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66D1E-FFC4-4555-B0F7-FA9DA57E9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1771</Words>
  <Characters>10096</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SCHEDA TECNICA</vt:lpstr>
    </vt:vector>
  </TitlesOfParts>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SCHEDA TECNICA</dc:title>
  <dc:subject/>
  <dc:creator>giancarlo giannetti</dc:creator>
  <cp:keywords/>
  <cp:lastModifiedBy>GAETANO D'AGOSTINO</cp:lastModifiedBy>
  <cp:revision>7</cp:revision>
  <cp:lastPrinted>2026-06-30T10:50:00Z</cp:lastPrinted>
  <dcterms:created xsi:type="dcterms:W3CDTF">2026-06-30T16:08:00Z</dcterms:created>
  <dcterms:modified xsi:type="dcterms:W3CDTF">2026-07-01T09:33:00Z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2021-12-03T00:00:00Z</vt:filetime>
  </property>
  <property fmtid="{D5CDD505-2E9C-101B-9397-08002B2CF9AE}" pid="3" name="Creator">
    <vt:lpwstr>Microsoft® Word per Microsoft 365</vt:lpwstr>
  </property>
  <property fmtid="{D5CDD505-2E9C-101B-9397-08002B2CF9AE}" pid="4" name="LastSaved">
    <vt:filetime>2022-01-03T00:00:00Z</vt:filetime>
  </property>
</Properties>
</file>